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67687C" w:rsidRDefault="0067687C" w:rsidP="00032C28">
      <w:pPr>
        <w:rPr>
          <w:bCs/>
          <w:sz w:val="36"/>
          <w:szCs w:val="36"/>
        </w:rPr>
      </w:pPr>
      <w:bookmarkStart w:id="0" w:name="_Toc379523119"/>
    </w:p>
    <w:p w14:paraId="58D68114" w14:textId="38930E63" w:rsidR="0006420B" w:rsidRPr="0067687C" w:rsidRDefault="00575B18" w:rsidP="00032C28">
      <w:pPr>
        <w:rPr>
          <w:bCs/>
          <w:sz w:val="36"/>
          <w:szCs w:val="36"/>
        </w:rPr>
      </w:pPr>
      <w:r>
        <w:rPr>
          <w:sz w:val="36"/>
        </w:rPr>
        <w:t xml:space="preserve">Formation professionnelle initiale </w:t>
      </w:r>
      <w:proofErr w:type="gramStart"/>
      <w:r>
        <w:rPr>
          <w:sz w:val="36"/>
        </w:rPr>
        <w:t>d’</w:t>
      </w:r>
      <w:proofErr w:type="spellStart"/>
      <w:r>
        <w:rPr>
          <w:sz w:val="36"/>
        </w:rPr>
        <w:t>électricien:</w:t>
      </w:r>
      <w:proofErr w:type="gramEnd"/>
      <w:r>
        <w:rPr>
          <w:sz w:val="36"/>
        </w:rPr>
        <w:t>ne</w:t>
      </w:r>
      <w:proofErr w:type="spellEnd"/>
      <w:r>
        <w:rPr>
          <w:sz w:val="36"/>
        </w:rPr>
        <w:t xml:space="preserve"> </w:t>
      </w:r>
      <w:r w:rsidR="00D26989">
        <w:rPr>
          <w:sz w:val="36"/>
        </w:rPr>
        <w:br/>
      </w:r>
      <w:r>
        <w:rPr>
          <w:sz w:val="36"/>
        </w:rPr>
        <w:t>de réseau CFC</w:t>
      </w:r>
    </w:p>
    <w:p w14:paraId="3822B761" w14:textId="77777777" w:rsidR="000D08FE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00DC5C3C" w14:textId="77777777" w:rsidR="00114ADA" w:rsidRPr="009979D4" w:rsidRDefault="00114ADA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Default="00091DBC" w:rsidP="00032C28">
      <w:pPr>
        <w:rPr>
          <w:b/>
          <w:sz w:val="36"/>
          <w:szCs w:val="36"/>
        </w:rPr>
      </w:pPr>
      <w:r>
        <w:rPr>
          <w:b/>
          <w:sz w:val="36"/>
        </w:rPr>
        <w:t>Exercices pratiques pour l’entreprise</w:t>
      </w:r>
    </w:p>
    <w:p w14:paraId="21723594" w14:textId="55E91668" w:rsidR="00BB09DA" w:rsidRPr="009979D4" w:rsidRDefault="0067687C" w:rsidP="00032C28">
      <w:pPr>
        <w:rPr>
          <w:b/>
          <w:sz w:val="32"/>
          <w:szCs w:val="32"/>
        </w:rPr>
      </w:pPr>
      <w:r>
        <w:rPr>
          <w:b/>
          <w:bCs/>
          <w:sz w:val="32"/>
        </w:rPr>
        <w:t xml:space="preserve">Domaine </w:t>
      </w:r>
      <w:proofErr w:type="gramStart"/>
      <w:r>
        <w:rPr>
          <w:b/>
          <w:bCs/>
          <w:sz w:val="32"/>
        </w:rPr>
        <w:t>spécifique:</w:t>
      </w:r>
      <w:proofErr w:type="gramEnd"/>
      <w:r>
        <w:rPr>
          <w:b/>
          <w:sz w:val="32"/>
        </w:rPr>
        <w:t xml:space="preserve"> Lignes de contact</w:t>
      </w:r>
    </w:p>
    <w:p w14:paraId="42A5F269" w14:textId="1C4200FB" w:rsidR="0006420B" w:rsidRPr="00E574D1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E574D1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E574D1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E574D1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E574D1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E574D1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E574D1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E574D1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E574D1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E574D1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E574D1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E574D1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E574D1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E574D1" w:rsidRDefault="00105F77" w:rsidP="00032C28">
      <w:pPr>
        <w:rPr>
          <w:b/>
          <w:sz w:val="24"/>
          <w:szCs w:val="24"/>
        </w:rPr>
      </w:pPr>
    </w:p>
    <w:p w14:paraId="5052CBE4" w14:textId="06142121" w:rsidR="00105F77" w:rsidRPr="00E574D1" w:rsidRDefault="00105F77" w:rsidP="00032C28">
      <w:pPr>
        <w:rPr>
          <w:b/>
          <w:sz w:val="24"/>
          <w:szCs w:val="24"/>
        </w:rPr>
      </w:pPr>
    </w:p>
    <w:p w14:paraId="1AD8D2A0" w14:textId="0B14FD73" w:rsidR="00105F77" w:rsidRPr="00E574D1" w:rsidRDefault="00105F77" w:rsidP="00032C28">
      <w:pPr>
        <w:rPr>
          <w:b/>
          <w:sz w:val="24"/>
          <w:szCs w:val="24"/>
        </w:rPr>
      </w:pPr>
    </w:p>
    <w:p w14:paraId="3C34D16D" w14:textId="51530835" w:rsidR="00105F77" w:rsidRPr="00E574D1" w:rsidRDefault="00105F77" w:rsidP="00032C28">
      <w:pPr>
        <w:rPr>
          <w:b/>
          <w:sz w:val="24"/>
          <w:szCs w:val="24"/>
        </w:rPr>
      </w:pPr>
    </w:p>
    <w:p w14:paraId="796EA946" w14:textId="2560E256" w:rsidR="00105F77" w:rsidRPr="00E574D1" w:rsidRDefault="00105F77" w:rsidP="00032C28">
      <w:pPr>
        <w:rPr>
          <w:b/>
          <w:sz w:val="24"/>
          <w:szCs w:val="24"/>
        </w:rPr>
      </w:pPr>
    </w:p>
    <w:p w14:paraId="10D7B31E" w14:textId="3DFF5061" w:rsidR="00105F77" w:rsidRPr="00E574D1" w:rsidRDefault="00105F77" w:rsidP="00032C28">
      <w:pPr>
        <w:rPr>
          <w:b/>
          <w:sz w:val="24"/>
          <w:szCs w:val="24"/>
        </w:rPr>
      </w:pPr>
    </w:p>
    <w:p w14:paraId="4A2742D0" w14:textId="4FBEFFD4" w:rsidR="00105F77" w:rsidRDefault="00105F77" w:rsidP="00032C28">
      <w:pPr>
        <w:rPr>
          <w:b/>
          <w:sz w:val="24"/>
          <w:szCs w:val="24"/>
        </w:rPr>
      </w:pPr>
    </w:p>
    <w:p w14:paraId="26A4C6F6" w14:textId="77777777" w:rsidR="0025497F" w:rsidRDefault="0025497F" w:rsidP="00032C28">
      <w:pPr>
        <w:rPr>
          <w:b/>
          <w:sz w:val="24"/>
          <w:szCs w:val="24"/>
        </w:rPr>
      </w:pPr>
    </w:p>
    <w:p w14:paraId="63189808" w14:textId="77777777" w:rsidR="008F0526" w:rsidRPr="00E574D1" w:rsidRDefault="008F0526" w:rsidP="00032C28">
      <w:pPr>
        <w:rPr>
          <w:b/>
          <w:sz w:val="24"/>
          <w:szCs w:val="24"/>
        </w:rPr>
      </w:pPr>
    </w:p>
    <w:p w14:paraId="735189A6" w14:textId="12E216F2" w:rsidR="0006420B" w:rsidRPr="00E574D1" w:rsidRDefault="0006420B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79EAEEB4" w:rsidR="00D77B1E" w:rsidRPr="00495135" w:rsidRDefault="0006420B" w:rsidP="00495135">
      <w:pPr>
        <w:ind w:left="1418" w:hanging="1418"/>
        <w:rPr>
          <w:bCs/>
          <w:sz w:val="20"/>
          <w:szCs w:val="20"/>
        </w:rPr>
      </w:pPr>
      <w:proofErr w:type="gramStart"/>
      <w:r>
        <w:rPr>
          <w:sz w:val="20"/>
        </w:rPr>
        <w:t>Rédaction:</w:t>
      </w:r>
      <w:proofErr w:type="gramEnd"/>
      <w:r>
        <w:rPr>
          <w:sz w:val="20"/>
        </w:rPr>
        <w:tab/>
        <w:t>Groupe de travail Entreprise</w:t>
      </w:r>
      <w:r>
        <w:rPr>
          <w:sz w:val="20"/>
        </w:rPr>
        <w:br/>
        <w:t>Rolf Bähni, Adrian Keusen, David Scheibler</w:t>
      </w:r>
    </w:p>
    <w:p w14:paraId="06CE71B5" w14:textId="25926183" w:rsidR="006234A3" w:rsidRPr="00495135" w:rsidRDefault="0006420B" w:rsidP="00032C28">
      <w:pPr>
        <w:rPr>
          <w:bCs/>
          <w:sz w:val="20"/>
          <w:szCs w:val="20"/>
        </w:rPr>
      </w:pPr>
      <w:proofErr w:type="gramStart"/>
      <w:r>
        <w:rPr>
          <w:sz w:val="20"/>
        </w:rPr>
        <w:t>Modification:</w:t>
      </w:r>
      <w:proofErr w:type="gramEnd"/>
      <w:r>
        <w:rPr>
          <w:sz w:val="20"/>
        </w:rPr>
        <w:tab/>
      </w:r>
    </w:p>
    <w:p w14:paraId="38ECE58D" w14:textId="7416BE01" w:rsidR="006234A3" w:rsidRPr="00495135" w:rsidRDefault="006234A3" w:rsidP="00032C28">
      <w:pPr>
        <w:rPr>
          <w:bCs/>
          <w:sz w:val="20"/>
          <w:szCs w:val="20"/>
        </w:rPr>
      </w:pPr>
    </w:p>
    <w:p w14:paraId="732F1FEC" w14:textId="4CBFC90B" w:rsidR="00D96D5B" w:rsidRPr="00495135" w:rsidRDefault="00D26989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proofErr w:type="gramStart"/>
      <w:r>
        <w:rPr>
          <w:sz w:val="20"/>
        </w:rPr>
        <w:t>Création:</w:t>
      </w:r>
      <w:proofErr w:type="gramEnd"/>
      <w:r>
        <w:rPr>
          <w:sz w:val="20"/>
        </w:rPr>
        <w:tab/>
      </w:r>
      <w:r w:rsidR="00D96D5B">
        <w:rPr>
          <w:sz w:val="20"/>
        </w:rPr>
        <w:t>01.10.2023</w:t>
      </w:r>
    </w:p>
    <w:p w14:paraId="71E8886F" w14:textId="32BC4C67" w:rsidR="00D96D5B" w:rsidRPr="00495135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proofErr w:type="gramStart"/>
      <w:r>
        <w:rPr>
          <w:sz w:val="20"/>
        </w:rPr>
        <w:t>Modification:</w:t>
      </w:r>
      <w:proofErr w:type="gramEnd"/>
      <w:r>
        <w:rPr>
          <w:sz w:val="20"/>
        </w:rPr>
        <w:tab/>
        <w:t>01.10.2023</w:t>
      </w:r>
    </w:p>
    <w:p w14:paraId="6B6AD723" w14:textId="0A2C8940" w:rsidR="00C804B2" w:rsidRPr="009979D4" w:rsidRDefault="006037BE" w:rsidP="00A965C9">
      <w:pPr>
        <w:rPr>
          <w:b/>
          <w:color w:val="auto"/>
          <w:sz w:val="20"/>
          <w:szCs w:val="20"/>
        </w:rPr>
      </w:pPr>
      <w:proofErr w:type="gramStart"/>
      <w:r>
        <w:rPr>
          <w:sz w:val="20"/>
        </w:rPr>
        <w:t>Version:</w:t>
      </w:r>
      <w:proofErr w:type="gramEnd"/>
      <w:r>
        <w:rPr>
          <w:sz w:val="20"/>
        </w:rPr>
        <w:tab/>
      </w:r>
      <w:r>
        <w:rPr>
          <w:color w:val="auto"/>
          <w:sz w:val="20"/>
        </w:rPr>
        <w:t>1.0</w:t>
      </w:r>
      <w: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9979D4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>
              <w:rPr>
                <w:b/>
                <w:sz w:val="24"/>
              </w:rPr>
              <w:lastRenderedPageBreak/>
              <w:t>Nom de la personne en formation</w:t>
            </w:r>
          </w:p>
        </w:tc>
        <w:tc>
          <w:tcPr>
            <w:tcW w:w="4820" w:type="dxa"/>
            <w:shd w:val="clear" w:color="auto" w:fill="F2F2F2"/>
          </w:tcPr>
          <w:p w14:paraId="4EEACFA8" w14:textId="3E4D115F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 de la formatrice professionnelle ou du formateur professionnel/de la formatrice ou du formateur pratique</w:t>
            </w:r>
          </w:p>
        </w:tc>
      </w:tr>
      <w:tr w:rsidR="007C3283" w:rsidRPr="009979D4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D26989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D26989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bookmarkEnd w:id="1"/>
    </w:tbl>
    <w:p w14:paraId="59C69B8A" w14:textId="77777777" w:rsidR="00681E73" w:rsidRPr="00D26989" w:rsidRDefault="00681E73" w:rsidP="00335A82">
      <w:pPr>
        <w:pStyle w:val="TitelPraxisauftrge"/>
        <w:rPr>
          <w:sz w:val="28"/>
        </w:rPr>
      </w:pPr>
    </w:p>
    <w:p w14:paraId="3349E1D6" w14:textId="77777777" w:rsidR="00681E73" w:rsidRPr="00D26989" w:rsidRDefault="00681E73" w:rsidP="00335A82">
      <w:pPr>
        <w:pStyle w:val="TitelPraxisauftrge"/>
        <w:rPr>
          <w:sz w:val="28"/>
        </w:rPr>
      </w:pPr>
    </w:p>
    <w:p w14:paraId="16771E4F" w14:textId="7DD2AF02" w:rsidR="00717974" w:rsidRPr="00E9331A" w:rsidRDefault="00E9331A" w:rsidP="0071240A">
      <w:pPr>
        <w:pStyle w:val="TitelPraxisauftrge"/>
        <w:spacing w:line="320" w:lineRule="exact"/>
        <w:rPr>
          <w:sz w:val="24"/>
          <w:szCs w:val="24"/>
        </w:rPr>
      </w:pPr>
      <w:bookmarkStart w:id="2" w:name="_Hlk147938725"/>
      <w:r w:rsidRPr="00E9331A">
        <w:rPr>
          <w:sz w:val="24"/>
          <w:szCs w:val="24"/>
        </w:rPr>
        <w:t>INTERDICTION, DÉCLENCHEMENT</w:t>
      </w:r>
      <w:r w:rsidR="00717974" w:rsidRPr="00E9331A">
        <w:rPr>
          <w:sz w:val="24"/>
          <w:szCs w:val="24"/>
        </w:rPr>
        <w:t>, vérification et mise à la terre</w:t>
      </w:r>
    </w:p>
    <w:p w14:paraId="38E42D0E" w14:textId="69383D21" w:rsidR="00A22E51" w:rsidRPr="00E9331A" w:rsidRDefault="00717974" w:rsidP="00717974">
      <w:pPr>
        <w:pStyle w:val="TitelPraxisauftrge"/>
        <w:rPr>
          <w:sz w:val="24"/>
          <w:szCs w:val="24"/>
        </w:rPr>
      </w:pPr>
      <w:r w:rsidRPr="00E9331A">
        <w:rPr>
          <w:sz w:val="24"/>
          <w:szCs w:val="24"/>
        </w:rPr>
        <w:t>1</w:t>
      </w:r>
      <w:r w:rsidRPr="00E9331A">
        <w:rPr>
          <w:sz w:val="24"/>
          <w:szCs w:val="24"/>
          <w:vertAlign w:val="superscript"/>
        </w:rPr>
        <w:t>er</w:t>
      </w:r>
      <w:r w:rsidRPr="00E9331A">
        <w:rPr>
          <w:sz w:val="24"/>
          <w:szCs w:val="24"/>
        </w:rPr>
        <w:t>-6</w:t>
      </w:r>
      <w:r w:rsidRPr="00E9331A">
        <w:rPr>
          <w:sz w:val="24"/>
          <w:szCs w:val="24"/>
          <w:vertAlign w:val="superscript"/>
        </w:rPr>
        <w:t>e</w:t>
      </w:r>
      <w:r w:rsidRPr="00E9331A">
        <w:rPr>
          <w:sz w:val="24"/>
          <w:szCs w:val="24"/>
        </w:rPr>
        <w:t xml:space="preserve"> semestres</w:t>
      </w:r>
    </w:p>
    <w:bookmarkEnd w:id="2"/>
    <w:p w14:paraId="1B90D2B8" w14:textId="3DF31F71" w:rsidR="0095777B" w:rsidRPr="009979D4" w:rsidRDefault="0095777B" w:rsidP="0095777B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 xml:space="preserve">Le présent exercice pratique permet de couvrir les objectifs évaluateurs suivants conformément au plan </w:t>
      </w:r>
      <w:r w:rsidR="00D26989">
        <w:rPr>
          <w:sz w:val="20"/>
        </w:rPr>
        <w:br/>
      </w:r>
      <w:r>
        <w:rPr>
          <w:sz w:val="20"/>
        </w:rPr>
        <w:t>de formation</w:t>
      </w:r>
      <w:r w:rsidR="00F412C8">
        <w:rPr>
          <w:sz w:val="20"/>
        </w:rPr>
        <w:t xml:space="preserve"> </w:t>
      </w:r>
      <w:r>
        <w:rPr>
          <w:sz w:val="20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9979D4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Compétences opérationnelles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Objectifs évaluateurs</w:t>
            </w:r>
          </w:p>
        </w:tc>
      </w:tr>
      <w:tr w:rsidR="0009445B" w:rsidRPr="009979D4" w14:paraId="753434A1" w14:textId="77777777" w:rsidTr="002A5DEF">
        <w:tc>
          <w:tcPr>
            <w:tcW w:w="2830" w:type="dxa"/>
            <w:shd w:val="clear" w:color="auto" w:fill="F2F2F2"/>
            <w:vAlign w:val="center"/>
          </w:tcPr>
          <w:p w14:paraId="48910752" w14:textId="6F0C88AA" w:rsidR="0009445B" w:rsidRPr="009979D4" w:rsidRDefault="0009445B" w:rsidP="0009445B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rPr>
                <w:color w:val="auto"/>
              </w:rPr>
              <w:t>d</w:t>
            </w:r>
            <w:proofErr w:type="gramEnd"/>
            <w:r>
              <w:rPr>
                <w:color w:val="auto"/>
              </w:rPr>
              <w:t>1</w:t>
            </w:r>
          </w:p>
        </w:tc>
        <w:tc>
          <w:tcPr>
            <w:tcW w:w="6804" w:type="dxa"/>
            <w:shd w:val="clear" w:color="auto" w:fill="F2F2F2"/>
          </w:tcPr>
          <w:p w14:paraId="7ED2B9F0" w14:textId="57A563BE" w:rsidR="0009445B" w:rsidRPr="009979D4" w:rsidRDefault="0009445B" w:rsidP="0009445B">
            <w:pPr>
              <w:spacing w:before="40" w:after="40" w:line="240" w:lineRule="exact"/>
              <w:rPr>
                <w:color w:val="auto"/>
              </w:rPr>
            </w:pPr>
            <w:r>
              <w:t>d1.1, d1.2, d1.4, d1.5, d1.6, d1.7</w:t>
            </w:r>
          </w:p>
        </w:tc>
      </w:tr>
      <w:tr w:rsidR="0009445B" w:rsidRPr="009979D4" w14:paraId="025FF9B3" w14:textId="77777777" w:rsidTr="002A5DEF">
        <w:tc>
          <w:tcPr>
            <w:tcW w:w="2830" w:type="dxa"/>
            <w:shd w:val="clear" w:color="auto" w:fill="F2F2F2"/>
            <w:vAlign w:val="center"/>
          </w:tcPr>
          <w:p w14:paraId="6ED3FBD9" w14:textId="5379F98C" w:rsidR="0009445B" w:rsidRPr="009979D4" w:rsidRDefault="0009445B" w:rsidP="0009445B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rPr>
                <w:color w:val="auto"/>
              </w:rPr>
              <w:t>e</w:t>
            </w:r>
            <w:proofErr w:type="gramEnd"/>
            <w:r>
              <w:rPr>
                <w:color w:val="auto"/>
              </w:rPr>
              <w:t>1</w:t>
            </w:r>
          </w:p>
        </w:tc>
        <w:tc>
          <w:tcPr>
            <w:tcW w:w="6804" w:type="dxa"/>
            <w:shd w:val="clear" w:color="auto" w:fill="F2F2F2"/>
          </w:tcPr>
          <w:p w14:paraId="55719B4F" w14:textId="4645D7E1" w:rsidR="0009445B" w:rsidRPr="009979D4" w:rsidRDefault="0009445B" w:rsidP="0009445B">
            <w:pPr>
              <w:spacing w:before="40" w:after="40" w:line="240" w:lineRule="exact"/>
              <w:rPr>
                <w:color w:val="auto"/>
              </w:rPr>
            </w:pPr>
            <w:r>
              <w:t>e1.1, e1.2, e1.3, e1.4</w:t>
            </w:r>
          </w:p>
        </w:tc>
      </w:tr>
      <w:tr w:rsidR="0009445B" w:rsidRPr="009979D4" w14:paraId="772EB07B" w14:textId="77777777" w:rsidTr="002A5DEF">
        <w:tc>
          <w:tcPr>
            <w:tcW w:w="2830" w:type="dxa"/>
            <w:shd w:val="clear" w:color="auto" w:fill="F2F2F2"/>
            <w:vAlign w:val="center"/>
          </w:tcPr>
          <w:p w14:paraId="36FAECE5" w14:textId="1FB413AE" w:rsidR="0009445B" w:rsidRPr="009979D4" w:rsidRDefault="0009445B" w:rsidP="0009445B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rPr>
                <w:color w:val="auto"/>
              </w:rPr>
              <w:t>e</w:t>
            </w:r>
            <w:proofErr w:type="gramEnd"/>
            <w:r>
              <w:rPr>
                <w:color w:val="auto"/>
              </w:rPr>
              <w:t>2</w:t>
            </w:r>
          </w:p>
        </w:tc>
        <w:tc>
          <w:tcPr>
            <w:tcW w:w="6804" w:type="dxa"/>
            <w:shd w:val="clear" w:color="auto" w:fill="F2F2F2"/>
          </w:tcPr>
          <w:p w14:paraId="535ECEC1" w14:textId="5B55C9D8" w:rsidR="0009445B" w:rsidRPr="009979D4" w:rsidRDefault="0009445B" w:rsidP="0009445B">
            <w:pPr>
              <w:spacing w:before="40" w:after="40" w:line="240" w:lineRule="exact"/>
              <w:rPr>
                <w:color w:val="auto"/>
              </w:rPr>
            </w:pPr>
            <w:r>
              <w:t>e2.1, e2.2, e2.4, e2.5, e2.7</w:t>
            </w:r>
          </w:p>
        </w:tc>
      </w:tr>
    </w:tbl>
    <w:p w14:paraId="1380082A" w14:textId="77777777" w:rsidR="0059735E" w:rsidRPr="009979D4" w:rsidRDefault="0059735E" w:rsidP="0059735E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59735E" w:rsidRPr="009979D4" w14:paraId="1A2F4F90" w14:textId="77777777" w:rsidTr="00B9481D">
        <w:tc>
          <w:tcPr>
            <w:tcW w:w="2830" w:type="dxa"/>
            <w:vAlign w:val="center"/>
          </w:tcPr>
          <w:p w14:paraId="31C5F951" w14:textId="77777777" w:rsidR="0059735E" w:rsidRPr="009979D4" w:rsidRDefault="0059735E" w:rsidP="00B9481D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Cours interentreprises</w:t>
            </w:r>
          </w:p>
        </w:tc>
        <w:tc>
          <w:tcPr>
            <w:tcW w:w="3686" w:type="dxa"/>
            <w:vAlign w:val="center"/>
          </w:tcPr>
          <w:p w14:paraId="12FA6BE6" w14:textId="77777777" w:rsidR="0059735E" w:rsidRPr="009979D4" w:rsidRDefault="0059735E" w:rsidP="00B9481D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>Thème</w:t>
            </w:r>
          </w:p>
        </w:tc>
        <w:tc>
          <w:tcPr>
            <w:tcW w:w="3122" w:type="dxa"/>
            <w:vAlign w:val="center"/>
          </w:tcPr>
          <w:p w14:paraId="2C0A175F" w14:textId="77777777" w:rsidR="0059735E" w:rsidRPr="009979D4" w:rsidRDefault="0059735E" w:rsidP="00B9481D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Calendrier</w:t>
            </w:r>
          </w:p>
        </w:tc>
      </w:tr>
      <w:tr w:rsidR="0059735E" w:rsidRPr="009979D4" w14:paraId="328FA3D5" w14:textId="77777777" w:rsidTr="004C71C0">
        <w:tc>
          <w:tcPr>
            <w:tcW w:w="2830" w:type="dxa"/>
            <w:shd w:val="clear" w:color="auto" w:fill="F2F2F2"/>
          </w:tcPr>
          <w:p w14:paraId="240BF5B2" w14:textId="6FEF23FC" w:rsidR="0059735E" w:rsidRPr="004C71C0" w:rsidRDefault="0059735E" w:rsidP="004C71C0">
            <w:pPr>
              <w:spacing w:before="40" w:after="40" w:line="240" w:lineRule="exact"/>
              <w:rPr>
                <w:color w:val="auto"/>
              </w:rPr>
            </w:pPr>
            <w:r>
              <w:t>Cours 10-</w:t>
            </w:r>
            <w:r w:rsidR="00F412C8">
              <w:t>LC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79DD71D8" w14:textId="5A01900B" w:rsidR="0059735E" w:rsidRPr="004C71C0" w:rsidRDefault="00782CAC" w:rsidP="00B9481D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Construire et maintenir des lignes de contact</w:t>
            </w:r>
          </w:p>
        </w:tc>
        <w:tc>
          <w:tcPr>
            <w:tcW w:w="3122" w:type="dxa"/>
            <w:shd w:val="clear" w:color="auto" w:fill="F2F2F2"/>
          </w:tcPr>
          <w:p w14:paraId="3F6576E9" w14:textId="0626988A" w:rsidR="0059735E" w:rsidRPr="004C71C0" w:rsidRDefault="00CB582F" w:rsidP="004C71C0">
            <w:pPr>
              <w:spacing w:before="40" w:after="40" w:line="240" w:lineRule="exact"/>
              <w:rPr>
                <w:color w:val="auto"/>
              </w:rPr>
            </w:pPr>
            <w:r>
              <w:t>5</w:t>
            </w:r>
            <w:r>
              <w:rPr>
                <w:vertAlign w:val="superscript"/>
              </w:rPr>
              <w:t>e</w:t>
            </w:r>
            <w:r>
              <w:t> semestre</w:t>
            </w:r>
          </w:p>
        </w:tc>
      </w:tr>
    </w:tbl>
    <w:p w14:paraId="4B8CFE64" w14:textId="77777777" w:rsidR="0059735E" w:rsidRPr="00186F27" w:rsidRDefault="0059735E" w:rsidP="0059735E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9979D4" w:rsidRDefault="00C67E6D" w:rsidP="00F87FC6">
      <w:pPr>
        <w:pStyle w:val="UntertitelPraxisauftrag"/>
        <w:rPr>
          <w:rFonts w:ascii="Arial" w:hAnsi="Arial" w:cs="Arial"/>
        </w:rPr>
      </w:pPr>
      <w:bookmarkStart w:id="3" w:name="_Hlk120019891"/>
      <w:r>
        <w:rPr>
          <w:rFonts w:ascii="Arial" w:hAnsi="Arial"/>
        </w:rPr>
        <w:t>Contexte</w:t>
      </w:r>
    </w:p>
    <w:bookmarkEnd w:id="3"/>
    <w:p w14:paraId="48EA98B5" w14:textId="47D48CDE" w:rsidR="00B25314" w:rsidRPr="00B25314" w:rsidRDefault="007B3106" w:rsidP="00B2531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Certaines parties des installations de lignes de contact ne sont pas dangereuses si elles sont mises hors service et mises à la terre. L’état des lignes de contact (mises en court-circuit et mises à la terre ou mises en court-circuit et connectées avec le conducteur de retour de courant) doit être identifiable depuis la zone </w:t>
      </w:r>
      <w:r w:rsidR="00D26989">
        <w:rPr>
          <w:sz w:val="20"/>
        </w:rPr>
        <w:br/>
      </w:r>
      <w:r>
        <w:rPr>
          <w:sz w:val="20"/>
        </w:rPr>
        <w:t>de travail.</w:t>
      </w:r>
    </w:p>
    <w:p w14:paraId="6AF130D7" w14:textId="239F39B1" w:rsidR="00B25314" w:rsidRPr="00B25314" w:rsidRDefault="00B25314" w:rsidP="00B2531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Au </w:t>
      </w:r>
      <w:r>
        <w:rPr>
          <w:b/>
          <w:bCs/>
          <w:sz w:val="20"/>
        </w:rPr>
        <w:t>1</w:t>
      </w:r>
      <w:r>
        <w:rPr>
          <w:b/>
          <w:bCs/>
          <w:sz w:val="20"/>
          <w:vertAlign w:val="superscript"/>
        </w:rPr>
        <w:t>er</w:t>
      </w:r>
      <w:r>
        <w:rPr>
          <w:b/>
          <w:bCs/>
          <w:sz w:val="20"/>
        </w:rPr>
        <w:t> semestre</w:t>
      </w:r>
      <w:r>
        <w:rPr>
          <w:sz w:val="20"/>
        </w:rPr>
        <w:t xml:space="preserve">, tu es en mesure d’identifier les éléments sous tension. Tu connais les distances (zone de danger, zone de voisinage, zone élargie et zone libre) </w:t>
      </w:r>
      <w:r w:rsidR="00F412C8">
        <w:rPr>
          <w:sz w:val="20"/>
        </w:rPr>
        <w:t>l</w:t>
      </w:r>
      <w:r>
        <w:rPr>
          <w:sz w:val="20"/>
        </w:rPr>
        <w:t>es zones de travail pour les personnes ou les machines et appareils.</w:t>
      </w:r>
    </w:p>
    <w:p w14:paraId="41EBA72F" w14:textId="5C089D90" w:rsidR="00B25314" w:rsidRPr="00B25314" w:rsidRDefault="00B25314" w:rsidP="00B2531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bookmarkStart w:id="4" w:name="_Hlk148011502"/>
      <w:r>
        <w:rPr>
          <w:sz w:val="20"/>
        </w:rPr>
        <w:t xml:space="preserve">Au </w:t>
      </w:r>
      <w:r>
        <w:rPr>
          <w:b/>
          <w:sz w:val="20"/>
        </w:rPr>
        <w:t>2</w:t>
      </w:r>
      <w:r>
        <w:rPr>
          <w:b/>
          <w:sz w:val="20"/>
          <w:vertAlign w:val="superscript"/>
        </w:rPr>
        <w:t>e</w:t>
      </w:r>
      <w:r>
        <w:rPr>
          <w:b/>
          <w:sz w:val="20"/>
        </w:rPr>
        <w:t> semestre</w:t>
      </w:r>
      <w:r>
        <w:rPr>
          <w:sz w:val="20"/>
        </w:rPr>
        <w:t xml:space="preserve">, tu es capable d’effectuer une manœuvre de </w:t>
      </w:r>
      <w:r w:rsidR="007A4E74">
        <w:rPr>
          <w:sz w:val="20"/>
        </w:rPr>
        <w:t xml:space="preserve">déclenchement </w:t>
      </w:r>
      <w:r>
        <w:rPr>
          <w:sz w:val="20"/>
        </w:rPr>
        <w:t xml:space="preserve">sous la surveillance d’une </w:t>
      </w:r>
      <w:r w:rsidR="00F412C8">
        <w:rPr>
          <w:sz w:val="20"/>
        </w:rPr>
        <w:t>personne compètent</w:t>
      </w:r>
      <w:r>
        <w:rPr>
          <w:sz w:val="20"/>
        </w:rPr>
        <w:t xml:space="preserve"> et de mettre correctement la ligne de contact à la terre.</w:t>
      </w:r>
    </w:p>
    <w:bookmarkEnd w:id="4"/>
    <w:p w14:paraId="08799251" w14:textId="6798F1A5" w:rsidR="00B25314" w:rsidRPr="00B25314" w:rsidRDefault="00B25314" w:rsidP="00B2531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Au </w:t>
      </w:r>
      <w:r>
        <w:rPr>
          <w:b/>
          <w:bCs/>
          <w:sz w:val="20"/>
        </w:rPr>
        <w:t>3</w:t>
      </w:r>
      <w:r>
        <w:rPr>
          <w:b/>
          <w:bCs/>
          <w:sz w:val="20"/>
          <w:vertAlign w:val="superscript"/>
        </w:rPr>
        <w:t>e</w:t>
      </w:r>
      <w:r>
        <w:rPr>
          <w:b/>
          <w:bCs/>
          <w:sz w:val="20"/>
        </w:rPr>
        <w:t> semestre</w:t>
      </w:r>
      <w:r>
        <w:rPr>
          <w:sz w:val="20"/>
        </w:rPr>
        <w:t>, tu es en mesure de lire un schéma</w:t>
      </w:r>
      <w:r w:rsidR="007A4E74">
        <w:rPr>
          <w:sz w:val="20"/>
        </w:rPr>
        <w:t xml:space="preserve"> électrique</w:t>
      </w:r>
      <w:r>
        <w:rPr>
          <w:sz w:val="20"/>
        </w:rPr>
        <w:t>.</w:t>
      </w:r>
    </w:p>
    <w:p w14:paraId="3AEED18B" w14:textId="67B766B9" w:rsidR="00B25314" w:rsidRPr="00B10FE9" w:rsidRDefault="00B25314" w:rsidP="00B25314">
      <w:pPr>
        <w:spacing w:before="0" w:after="120" w:line="300" w:lineRule="exact"/>
        <w:jc w:val="both"/>
        <w:rPr>
          <w:rFonts w:eastAsia="Arial"/>
          <w:color w:val="auto"/>
          <w:sz w:val="20"/>
          <w:szCs w:val="20"/>
        </w:rPr>
      </w:pPr>
      <w:r>
        <w:rPr>
          <w:sz w:val="20"/>
        </w:rPr>
        <w:t xml:space="preserve">Au </w:t>
      </w:r>
      <w:r>
        <w:rPr>
          <w:b/>
          <w:sz w:val="20"/>
        </w:rPr>
        <w:t>4</w:t>
      </w:r>
      <w:r>
        <w:rPr>
          <w:b/>
          <w:sz w:val="20"/>
          <w:vertAlign w:val="superscript"/>
        </w:rPr>
        <w:t>e</w:t>
      </w:r>
      <w:r>
        <w:rPr>
          <w:b/>
          <w:sz w:val="20"/>
        </w:rPr>
        <w:t> semestre</w:t>
      </w:r>
      <w:r>
        <w:rPr>
          <w:sz w:val="20"/>
        </w:rPr>
        <w:t>, tu es en mesure de vérifier, sous la surveillance</w:t>
      </w:r>
      <w:r w:rsidR="008703F0">
        <w:rPr>
          <w:sz w:val="20"/>
        </w:rPr>
        <w:t xml:space="preserve"> d’une personne compètent</w:t>
      </w:r>
      <w:r>
        <w:rPr>
          <w:sz w:val="20"/>
        </w:rPr>
        <w:t xml:space="preserve">, </w:t>
      </w:r>
      <w:r w:rsidR="00C8548D" w:rsidRPr="00C8548D">
        <w:rPr>
          <w:color w:val="auto"/>
          <w:sz w:val="20"/>
        </w:rPr>
        <w:t>d’effectuer</w:t>
      </w:r>
      <w:r w:rsidRPr="00C8548D">
        <w:rPr>
          <w:color w:val="auto"/>
          <w:sz w:val="20"/>
        </w:rPr>
        <w:t xml:space="preserve"> </w:t>
      </w:r>
      <w:r w:rsidR="00E638A1" w:rsidRPr="00B10FE9">
        <w:rPr>
          <w:color w:val="auto"/>
          <w:sz w:val="20"/>
        </w:rPr>
        <w:t>l’</w:t>
      </w:r>
      <w:r w:rsidR="00C8548D" w:rsidRPr="00B10FE9">
        <w:rPr>
          <w:color w:val="auto"/>
          <w:sz w:val="20"/>
        </w:rPr>
        <w:t xml:space="preserve">interdiction </w:t>
      </w:r>
      <w:r w:rsidRPr="00B10FE9">
        <w:rPr>
          <w:color w:val="auto"/>
          <w:sz w:val="20"/>
        </w:rPr>
        <w:t>d’un</w:t>
      </w:r>
      <w:r w:rsidR="00E638A1" w:rsidRPr="00B10FE9">
        <w:rPr>
          <w:color w:val="auto"/>
          <w:sz w:val="20"/>
        </w:rPr>
        <w:t xml:space="preserve"> tronçon</w:t>
      </w:r>
      <w:r w:rsidRPr="00B10FE9">
        <w:rPr>
          <w:color w:val="auto"/>
          <w:sz w:val="20"/>
        </w:rPr>
        <w:t xml:space="preserve">/voie conformément </w:t>
      </w:r>
      <w:r w:rsidR="00BB0111" w:rsidRPr="00B10FE9">
        <w:rPr>
          <w:color w:val="auto"/>
          <w:sz w:val="20"/>
        </w:rPr>
        <w:t xml:space="preserve">à la mesure d’exploitation </w:t>
      </w:r>
      <w:r w:rsidRPr="00B10FE9">
        <w:rPr>
          <w:color w:val="auto"/>
          <w:sz w:val="20"/>
        </w:rPr>
        <w:t>(disposition d’exploitation Travaux) et d’effectuer une manœuvre de</w:t>
      </w:r>
      <w:r w:rsidR="008703F0" w:rsidRPr="00B10FE9">
        <w:rPr>
          <w:color w:val="auto"/>
          <w:sz w:val="20"/>
        </w:rPr>
        <w:t xml:space="preserve"> </w:t>
      </w:r>
      <w:r w:rsidR="00B10FE9" w:rsidRPr="00B10FE9">
        <w:rPr>
          <w:color w:val="auto"/>
          <w:sz w:val="20"/>
        </w:rPr>
        <w:t>déclenchement</w:t>
      </w:r>
      <w:r w:rsidRPr="00B10FE9">
        <w:rPr>
          <w:color w:val="auto"/>
          <w:sz w:val="20"/>
        </w:rPr>
        <w:t>.</w:t>
      </w:r>
    </w:p>
    <w:p w14:paraId="76E98A19" w14:textId="39E18451" w:rsidR="00B25314" w:rsidRPr="00B25314" w:rsidRDefault="00B25314" w:rsidP="00B2531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bookmarkStart w:id="5" w:name="_Hlk148006566"/>
      <w:bookmarkStart w:id="6" w:name="_Hlk148006597"/>
      <w:r>
        <w:rPr>
          <w:sz w:val="20"/>
        </w:rPr>
        <w:t xml:space="preserve">Au </w:t>
      </w:r>
      <w:r>
        <w:rPr>
          <w:b/>
          <w:sz w:val="20"/>
        </w:rPr>
        <w:t>5</w:t>
      </w:r>
      <w:r>
        <w:rPr>
          <w:b/>
          <w:sz w:val="20"/>
          <w:vertAlign w:val="superscript"/>
        </w:rPr>
        <w:t>e</w:t>
      </w:r>
      <w:r>
        <w:rPr>
          <w:b/>
          <w:sz w:val="20"/>
        </w:rPr>
        <w:t> semestre</w:t>
      </w:r>
      <w:r>
        <w:rPr>
          <w:sz w:val="20"/>
        </w:rPr>
        <w:t>, tu es en mesure de vérifier si les chantiers sont correctement mis à la terre</w:t>
      </w:r>
      <w:r w:rsidR="009E3BA4">
        <w:rPr>
          <w:sz w:val="20"/>
        </w:rPr>
        <w:t>,</w:t>
      </w:r>
      <w:r>
        <w:rPr>
          <w:sz w:val="20"/>
        </w:rPr>
        <w:t xml:space="preserve"> de décrire et d’identifier l’intérêt et le but du pontage d’un sectionnement ou </w:t>
      </w:r>
      <w:r w:rsidR="001F1E6A" w:rsidRPr="001F1E6A">
        <w:rPr>
          <w:color w:val="auto"/>
          <w:sz w:val="20"/>
        </w:rPr>
        <w:t xml:space="preserve">d’une isolation </w:t>
      </w:r>
      <w:r>
        <w:rPr>
          <w:sz w:val="20"/>
        </w:rPr>
        <w:t>de section.</w:t>
      </w:r>
    </w:p>
    <w:bookmarkEnd w:id="5"/>
    <w:p w14:paraId="7863E1A8" w14:textId="48716292" w:rsidR="00B25314" w:rsidRPr="00B25314" w:rsidRDefault="00B25314" w:rsidP="00B2531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lastRenderedPageBreak/>
        <w:t xml:space="preserve">Au </w:t>
      </w:r>
      <w:r>
        <w:rPr>
          <w:b/>
          <w:sz w:val="20"/>
        </w:rPr>
        <w:t>6</w:t>
      </w:r>
      <w:r>
        <w:rPr>
          <w:b/>
          <w:sz w:val="20"/>
          <w:vertAlign w:val="superscript"/>
        </w:rPr>
        <w:t>e</w:t>
      </w:r>
      <w:r>
        <w:rPr>
          <w:b/>
          <w:sz w:val="20"/>
        </w:rPr>
        <w:t> semestre</w:t>
      </w:r>
      <w:r>
        <w:rPr>
          <w:sz w:val="20"/>
        </w:rPr>
        <w:t xml:space="preserve">, tu es en mesure de mettre en service et hors service des </w:t>
      </w:r>
      <w:r w:rsidR="00B10FE9">
        <w:rPr>
          <w:sz w:val="20"/>
        </w:rPr>
        <w:t>tronçons</w:t>
      </w:r>
      <w:r>
        <w:rPr>
          <w:sz w:val="20"/>
        </w:rPr>
        <w:t xml:space="preserve"> / secteurs de lignes </w:t>
      </w:r>
      <w:r w:rsidR="00D26989">
        <w:rPr>
          <w:sz w:val="20"/>
        </w:rPr>
        <w:br/>
      </w:r>
      <w:r>
        <w:rPr>
          <w:sz w:val="20"/>
        </w:rPr>
        <w:t>de contact.</w:t>
      </w:r>
    </w:p>
    <w:bookmarkEnd w:id="6"/>
    <w:p w14:paraId="4B0D980B" w14:textId="7BD8714A" w:rsidR="00C514A4" w:rsidRPr="000C10C0" w:rsidRDefault="0068324F" w:rsidP="000C10C0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La formatrice ou le formateur pratique a l’obligation de te former sur les sujets de prévention figurant dans l’annexe 2</w:t>
      </w:r>
      <w:r w:rsidR="00E9331A">
        <w:rPr>
          <w:sz w:val="20"/>
        </w:rPr>
        <w:t xml:space="preserve"> « Mesures</w:t>
      </w:r>
      <w:r>
        <w:rPr>
          <w:sz w:val="20"/>
        </w:rPr>
        <w:t xml:space="preserve"> d’accompagnement en matière de sécurité au travail et de protection de la </w:t>
      </w:r>
      <w:r w:rsidR="00E9331A">
        <w:rPr>
          <w:sz w:val="20"/>
        </w:rPr>
        <w:t>santé »</w:t>
      </w:r>
      <w:r>
        <w:rPr>
          <w:sz w:val="20"/>
        </w:rPr>
        <w:t xml:space="preserve"> du plan de formation. L’attestation de formation doit comporter ta signature et celle de ta formatrice professionnelle ou de ton formateur professionnel/de ta formatrice ou de ton formateur pratique.</w:t>
      </w:r>
      <w:r>
        <w:br w:type="page"/>
      </w:r>
    </w:p>
    <w:p w14:paraId="0EB2E095" w14:textId="4236CAC4" w:rsidR="005601D1" w:rsidRPr="009979D4" w:rsidRDefault="005601D1" w:rsidP="00784A10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Exercice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9B7D98" w:rsidRPr="009979D4" w14:paraId="0EF1F68D" w14:textId="77777777" w:rsidTr="009E1C20">
        <w:trPr>
          <w:cantSplit/>
          <w:trHeight w:val="998"/>
        </w:trPr>
        <w:tc>
          <w:tcPr>
            <w:tcW w:w="2458" w:type="dxa"/>
          </w:tcPr>
          <w:p w14:paraId="376EF38F" w14:textId="40DF4BAA" w:rsidR="009B7D98" w:rsidRPr="0078311C" w:rsidRDefault="009B7D98" w:rsidP="009B7D98">
            <w:pPr>
              <w:spacing w:before="0" w:after="200" w:line="300" w:lineRule="exact"/>
            </w:pPr>
            <w:r>
              <w:t>Exercice partiel</w:t>
            </w:r>
            <w:r w:rsidR="00B10FE9">
              <w:t xml:space="preserve"> </w:t>
            </w:r>
            <w:r>
              <w:t>: 1</w:t>
            </w:r>
            <w:r>
              <w:rPr>
                <w:vertAlign w:val="superscript"/>
              </w:rPr>
              <w:t>er</w:t>
            </w:r>
            <w:r>
              <w:t xml:space="preserve"> semestre</w:t>
            </w:r>
          </w:p>
          <w:p w14:paraId="7F5E7F94" w14:textId="3682874C" w:rsidR="009B7D98" w:rsidRPr="009B7D98" w:rsidRDefault="009B7D98" w:rsidP="009B7D98">
            <w:pPr>
              <w:spacing w:before="0" w:after="200" w:line="300" w:lineRule="exact"/>
              <w:rPr>
                <w:sz w:val="18"/>
                <w:szCs w:val="18"/>
              </w:rPr>
            </w:pPr>
            <w:r>
              <w:rPr>
                <w:i/>
                <w:sz w:val="18"/>
              </w:rPr>
              <w:t>Composante de l’exercice pratique 1</w:t>
            </w:r>
          </w:p>
        </w:tc>
        <w:tc>
          <w:tcPr>
            <w:tcW w:w="5143" w:type="dxa"/>
          </w:tcPr>
          <w:p w14:paraId="67514D98" w14:textId="72CB267E" w:rsidR="009B7D98" w:rsidRPr="008D274C" w:rsidRDefault="009B7D98" w:rsidP="009B7D98">
            <w:pPr>
              <w:spacing w:before="0" w:after="200" w:line="300" w:lineRule="exact"/>
              <w:jc w:val="both"/>
            </w:pPr>
            <w:r>
              <w:t xml:space="preserve">Identifie et explique les dangers liés au courant de </w:t>
            </w:r>
            <w:r w:rsidR="004B22EE">
              <w:t>traction</w:t>
            </w:r>
            <w:r>
              <w:t>. Explique les distances de la zone de danger, de la zone de voisinage, de la zone élargie et de la zone libre.</w:t>
            </w:r>
          </w:p>
        </w:tc>
        <w:tc>
          <w:tcPr>
            <w:tcW w:w="1559" w:type="dxa"/>
          </w:tcPr>
          <w:p w14:paraId="351AB1BC" w14:textId="7A43F0F1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5C215A41" w14:textId="4DD5AAD0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Partiellement rempli</w:t>
            </w:r>
          </w:p>
          <w:p w14:paraId="06904B1B" w14:textId="6DDFD3ED" w:rsidR="009B7D98" w:rsidRPr="009979D4" w:rsidRDefault="009B7D98" w:rsidP="009B7D98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689DF5F7" w14:textId="77777777" w:rsidR="009B7D98" w:rsidRPr="003B641E" w:rsidRDefault="009B7D98" w:rsidP="009B7D98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330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541A55" id="Rechteck 28" o:spid="_x0000_s1026" style="position:absolute;margin-left:-.85pt;margin-top:19.25pt;width:9.5pt;height:10.5pt;z-index:2517453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54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0367AB" id="Rechteck 30" o:spid="_x0000_s1026" style="position:absolute;margin-left:-.8pt;margin-top:4.75pt;width:9.5pt;height:10.5pt;z-index:2517463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78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855AC" id="Rechteck 29" o:spid="_x0000_s1026" style="position:absolute;margin-left:-.95pt;margin-top:34.45pt;width:9.5pt;height:10.5pt;z-index:2517473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B7D98" w:rsidRPr="009979D4" w14:paraId="3E67485C" w14:textId="77777777" w:rsidTr="009E1C20">
        <w:trPr>
          <w:cantSplit/>
        </w:trPr>
        <w:tc>
          <w:tcPr>
            <w:tcW w:w="2458" w:type="dxa"/>
          </w:tcPr>
          <w:p w14:paraId="4038E9D5" w14:textId="7690AF13" w:rsidR="009B7D98" w:rsidRPr="002B7BEE" w:rsidRDefault="009B7D98" w:rsidP="009B7D98">
            <w:pPr>
              <w:spacing w:before="0" w:after="200" w:line="300" w:lineRule="exact"/>
            </w:pPr>
            <w:r>
              <w:t>Exercice partiel</w:t>
            </w:r>
            <w:r w:rsidR="00B10FE9">
              <w:t xml:space="preserve"> </w:t>
            </w:r>
            <w:r>
              <w:t>: 2</w:t>
            </w:r>
            <w:r>
              <w:rPr>
                <w:vertAlign w:val="superscript"/>
              </w:rPr>
              <w:t>e</w:t>
            </w:r>
            <w:r>
              <w:t> semestre</w:t>
            </w:r>
          </w:p>
          <w:p w14:paraId="738C2F53" w14:textId="626F71DC" w:rsidR="009B7D98" w:rsidRPr="00D95E06" w:rsidRDefault="009B7D98" w:rsidP="009B7D98">
            <w:pPr>
              <w:spacing w:before="0" w:after="200" w:line="300" w:lineRule="exact"/>
            </w:pPr>
            <w:r>
              <w:rPr>
                <w:i/>
                <w:sz w:val="18"/>
              </w:rPr>
              <w:t>Composante de l’exercice pratique 2</w:t>
            </w:r>
          </w:p>
        </w:tc>
        <w:tc>
          <w:tcPr>
            <w:tcW w:w="5143" w:type="dxa"/>
          </w:tcPr>
          <w:p w14:paraId="64007484" w14:textId="08C3BF59" w:rsidR="009B7D98" w:rsidRPr="008D274C" w:rsidRDefault="009B7D98" w:rsidP="009B7D98">
            <w:pPr>
              <w:spacing w:before="0" w:after="200" w:line="300" w:lineRule="exact"/>
              <w:jc w:val="both"/>
            </w:pPr>
            <w:r>
              <w:t>Applique les règles</w:t>
            </w:r>
            <w:r w:rsidR="004B22EE">
              <w:t xml:space="preserve"> 5 + 5 v</w:t>
            </w:r>
            <w:r>
              <w:t xml:space="preserve">itales lors </w:t>
            </w:r>
            <w:r w:rsidR="00B10FE9" w:rsidRPr="00514440">
              <w:rPr>
                <w:color w:val="auto"/>
              </w:rPr>
              <w:t>de</w:t>
            </w:r>
            <w:r w:rsidR="00217A04">
              <w:t xml:space="preserve"> manœuvres</w:t>
            </w:r>
            <w:r w:rsidR="00B10FE9">
              <w:t xml:space="preserve"> de déclanchement/enclanchement</w:t>
            </w:r>
            <w:r w:rsidR="00217A04">
              <w:t xml:space="preserve"> </w:t>
            </w:r>
            <w:r>
              <w:t>et de la mise à la terre des installations de lignes de contact.</w:t>
            </w:r>
          </w:p>
        </w:tc>
        <w:tc>
          <w:tcPr>
            <w:tcW w:w="1559" w:type="dxa"/>
          </w:tcPr>
          <w:p w14:paraId="0082E56B" w14:textId="52935D0E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38A7D7D8" w14:textId="4F087900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Partiellement rempli</w:t>
            </w:r>
          </w:p>
          <w:p w14:paraId="1A104620" w14:textId="18AC3AD2" w:rsidR="009B7D98" w:rsidRPr="009979D4" w:rsidRDefault="009B7D98" w:rsidP="009B7D98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7D5EF198" w14:textId="77777777" w:rsidR="009B7D98" w:rsidRPr="003B641E" w:rsidRDefault="009B7D98" w:rsidP="009B7D98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402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C51233" id="Rechteck 31" o:spid="_x0000_s1026" style="position:absolute;margin-left:-.85pt;margin-top:19.25pt;width:9.5pt;height:10.5pt;z-index:2517484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426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8ADF59" id="Rechteck 33" o:spid="_x0000_s1026" style="position:absolute;margin-left:-.8pt;margin-top:4.75pt;width:9.5pt;height:10.5pt;z-index:2517494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50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8D81A3" id="Rechteck 32" o:spid="_x0000_s1026" style="position:absolute;margin-left:-.95pt;margin-top:34.45pt;width:9.5pt;height:10.5pt;z-index:2517504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B7D98" w:rsidRPr="009979D4" w14:paraId="1EC52DF5" w14:textId="77777777" w:rsidTr="009E1C20">
        <w:trPr>
          <w:cantSplit/>
        </w:trPr>
        <w:tc>
          <w:tcPr>
            <w:tcW w:w="2458" w:type="dxa"/>
          </w:tcPr>
          <w:p w14:paraId="6C94ED2E" w14:textId="6FC165EF" w:rsidR="009B7D98" w:rsidRPr="004B5FE4" w:rsidRDefault="009B7D98" w:rsidP="009B7D98">
            <w:pPr>
              <w:spacing w:before="0" w:after="200" w:line="300" w:lineRule="exact"/>
            </w:pPr>
            <w:r>
              <w:t xml:space="preserve">Exercice </w:t>
            </w:r>
            <w:r w:rsidR="00462EDB">
              <w:t>partiel :</w:t>
            </w:r>
            <w:r>
              <w:t xml:space="preserve"> 3</w:t>
            </w:r>
            <w:r>
              <w:rPr>
                <w:vertAlign w:val="superscript"/>
              </w:rPr>
              <w:t>e</w:t>
            </w:r>
            <w:r>
              <w:t> semestre</w:t>
            </w:r>
          </w:p>
          <w:p w14:paraId="1B4FB9E1" w14:textId="285BEAA9" w:rsidR="009B7D98" w:rsidRPr="00D95E06" w:rsidRDefault="009B7D98" w:rsidP="009B7D98">
            <w:pPr>
              <w:spacing w:before="0" w:after="200" w:line="300" w:lineRule="exact"/>
            </w:pPr>
            <w:r>
              <w:rPr>
                <w:i/>
                <w:sz w:val="18"/>
              </w:rPr>
              <w:t>Composante de l’exercice pratique 3</w:t>
            </w:r>
          </w:p>
        </w:tc>
        <w:tc>
          <w:tcPr>
            <w:tcW w:w="5143" w:type="dxa"/>
          </w:tcPr>
          <w:p w14:paraId="5C9AB904" w14:textId="6450C67C" w:rsidR="009B7D98" w:rsidRPr="008D274C" w:rsidRDefault="009B7D98" w:rsidP="009B7D98">
            <w:pPr>
              <w:spacing w:before="0" w:after="200" w:line="300" w:lineRule="exact"/>
              <w:jc w:val="both"/>
            </w:pPr>
            <w:r>
              <w:t>Interprète des plans</w:t>
            </w:r>
            <w:r w:rsidR="00B10FE9">
              <w:t xml:space="preserve"> de schéma électrique</w:t>
            </w:r>
            <w:r>
              <w:t>.</w:t>
            </w:r>
          </w:p>
        </w:tc>
        <w:tc>
          <w:tcPr>
            <w:tcW w:w="1559" w:type="dxa"/>
          </w:tcPr>
          <w:p w14:paraId="36B8A4D9" w14:textId="6009C912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6498DCDD" w14:textId="1DD04EC7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Partiellement rempli</w:t>
            </w:r>
          </w:p>
          <w:p w14:paraId="575E07CA" w14:textId="79AC1AF3" w:rsidR="009B7D98" w:rsidRPr="009979D4" w:rsidRDefault="009B7D98" w:rsidP="009B7D98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4D5DB3BD" w14:textId="77777777" w:rsidR="009B7D98" w:rsidRPr="003B641E" w:rsidRDefault="009B7D98" w:rsidP="009B7D98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74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DBC8D5" id="Rechteck 34" o:spid="_x0000_s1026" style="position:absolute;margin-left:-.85pt;margin-top:19.25pt;width:9.5pt;height:10.5pt;z-index:251751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98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833EB8" id="Rechteck 36" o:spid="_x0000_s1026" style="position:absolute;margin-left:-.8pt;margin-top:4.75pt;width:9.5pt;height:10.5pt;z-index:2517524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522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D4137A" id="Rechteck 35" o:spid="_x0000_s1026" style="position:absolute;margin-left:-.95pt;margin-top:34.45pt;width:9.5pt;height:10.5pt;z-index:2517535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B7D98" w:rsidRPr="009979D4" w14:paraId="36C0547D" w14:textId="77777777" w:rsidTr="009E1C20">
        <w:trPr>
          <w:cantSplit/>
        </w:trPr>
        <w:tc>
          <w:tcPr>
            <w:tcW w:w="2458" w:type="dxa"/>
          </w:tcPr>
          <w:p w14:paraId="546A5ABD" w14:textId="59F4339B" w:rsidR="009B7D98" w:rsidRPr="000616AC" w:rsidRDefault="009B7D98" w:rsidP="009B7D98">
            <w:pPr>
              <w:spacing w:before="0" w:after="200" w:line="300" w:lineRule="exact"/>
            </w:pPr>
            <w:r>
              <w:t>Exercice partiel</w:t>
            </w:r>
            <w:r w:rsidR="00C25D0E">
              <w:t xml:space="preserve"> </w:t>
            </w:r>
            <w:r>
              <w:t>: 4</w:t>
            </w:r>
            <w:r>
              <w:rPr>
                <w:vertAlign w:val="superscript"/>
              </w:rPr>
              <w:t>e</w:t>
            </w:r>
            <w:r>
              <w:t> semestre</w:t>
            </w:r>
          </w:p>
          <w:p w14:paraId="0D80D0BF" w14:textId="0F27F73B" w:rsidR="009B7D98" w:rsidRPr="00D95E06" w:rsidRDefault="009B7D98" w:rsidP="009B7D98">
            <w:pPr>
              <w:spacing w:before="0" w:after="200" w:line="300" w:lineRule="exact"/>
            </w:pPr>
            <w:r>
              <w:rPr>
                <w:i/>
                <w:sz w:val="18"/>
              </w:rPr>
              <w:t>Composante de l’exercice pratique 5</w:t>
            </w:r>
          </w:p>
        </w:tc>
        <w:tc>
          <w:tcPr>
            <w:tcW w:w="5143" w:type="dxa"/>
          </w:tcPr>
          <w:p w14:paraId="21D4E078" w14:textId="1BFD27FF" w:rsidR="009B7D98" w:rsidRPr="008D274C" w:rsidRDefault="009B7D98" w:rsidP="009B7D98">
            <w:pPr>
              <w:spacing w:before="0" w:after="200" w:line="300" w:lineRule="exact"/>
              <w:jc w:val="both"/>
            </w:pPr>
            <w:r>
              <w:t>Vérifie l</w:t>
            </w:r>
            <w:r w:rsidR="007D076F">
              <w:t>’interdiction de voie</w:t>
            </w:r>
            <w:r>
              <w:t xml:space="preserve"> et effectue des manœuvres de </w:t>
            </w:r>
            <w:r w:rsidR="007D076F">
              <w:t xml:space="preserve">déclanchement </w:t>
            </w:r>
            <w:r>
              <w:t xml:space="preserve">sur des </w:t>
            </w:r>
            <w:r w:rsidR="00842019">
              <w:t>interrupteurs</w:t>
            </w:r>
            <w:r w:rsidR="007D076F">
              <w:t>/sectionneurs</w:t>
            </w:r>
            <w:r w:rsidR="00842019">
              <w:t xml:space="preserve"> </w:t>
            </w:r>
            <w:r w:rsidR="007D076F">
              <w:t>à commande manuel</w:t>
            </w:r>
            <w:r>
              <w:t xml:space="preserve"> à partir d’un ordre de</w:t>
            </w:r>
            <w:r w:rsidR="00842019">
              <w:t xml:space="preserve"> </w:t>
            </w:r>
            <w:r w:rsidR="00C25D0E">
              <w:t>manœuvre</w:t>
            </w:r>
            <w:r>
              <w:t>. Mets à la terre l’installation conformément au document RTE 20600 ou aux prescriptions internes à l’entreprise.</w:t>
            </w:r>
          </w:p>
        </w:tc>
        <w:tc>
          <w:tcPr>
            <w:tcW w:w="1559" w:type="dxa"/>
          </w:tcPr>
          <w:p w14:paraId="7EB40E18" w14:textId="2EDF9094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5C8D98E4" w14:textId="72C524CE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Partiellement rempli</w:t>
            </w:r>
          </w:p>
          <w:p w14:paraId="3F2F4B81" w14:textId="023D37A8" w:rsidR="009B7D98" w:rsidRPr="009979D4" w:rsidRDefault="009B7D98" w:rsidP="009B7D98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14706430" w14:textId="77777777" w:rsidR="009B7D98" w:rsidRPr="003B641E" w:rsidRDefault="009B7D98" w:rsidP="009B7D98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546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97AD74" id="Rechteck 25" o:spid="_x0000_s1026" style="position:absolute;margin-left:-.85pt;margin-top:19.25pt;width:9.5pt;height:10.5pt;z-index:2517545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70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8ED8CD" id="Rechteck 26" o:spid="_x0000_s1026" style="position:absolute;margin-left:-.8pt;margin-top:4.75pt;width:9.5pt;height:10.5pt;z-index:2517555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94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9C0FFB" id="Rechteck 27" o:spid="_x0000_s1026" style="position:absolute;margin-left:-.95pt;margin-top:34.45pt;width:9.5pt;height:10.5pt;z-index:2517565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B7D98" w:rsidRPr="009979D4" w14:paraId="0A834876" w14:textId="77777777" w:rsidTr="009E1C20">
        <w:trPr>
          <w:cantSplit/>
        </w:trPr>
        <w:tc>
          <w:tcPr>
            <w:tcW w:w="2458" w:type="dxa"/>
          </w:tcPr>
          <w:p w14:paraId="1998DD03" w14:textId="1167A328" w:rsidR="009B7D98" w:rsidRPr="00821F8D" w:rsidRDefault="009B7D98" w:rsidP="009B7D98">
            <w:pPr>
              <w:spacing w:before="0" w:after="200" w:line="300" w:lineRule="exact"/>
            </w:pPr>
            <w:r>
              <w:t>Exercice partiel</w:t>
            </w:r>
            <w:r w:rsidR="00514440">
              <w:t xml:space="preserve"> </w:t>
            </w:r>
            <w:r>
              <w:t>: 5</w:t>
            </w:r>
            <w:r>
              <w:rPr>
                <w:vertAlign w:val="superscript"/>
              </w:rPr>
              <w:t>e</w:t>
            </w:r>
            <w:r>
              <w:t> semestre</w:t>
            </w:r>
          </w:p>
          <w:p w14:paraId="434E3D67" w14:textId="18638BE4" w:rsidR="009B7D98" w:rsidRPr="00D95E06" w:rsidRDefault="009B7D98" w:rsidP="009B7D98">
            <w:pPr>
              <w:spacing w:before="0" w:after="200" w:line="300" w:lineRule="exact"/>
            </w:pPr>
            <w:r>
              <w:rPr>
                <w:i/>
                <w:sz w:val="18"/>
              </w:rPr>
              <w:t>Composante de l’exercice pratique 7</w:t>
            </w:r>
          </w:p>
        </w:tc>
        <w:tc>
          <w:tcPr>
            <w:tcW w:w="5143" w:type="dxa"/>
          </w:tcPr>
          <w:p w14:paraId="2B96611A" w14:textId="24EE99A0" w:rsidR="009B7D98" w:rsidRPr="008D274C" w:rsidRDefault="009B7D98" w:rsidP="009B7D98">
            <w:pPr>
              <w:spacing w:before="0" w:after="200" w:line="300" w:lineRule="exact"/>
              <w:jc w:val="both"/>
            </w:pPr>
            <w:r>
              <w:t xml:space="preserve">Vérifie l’ordre de </w:t>
            </w:r>
            <w:r w:rsidR="00514440">
              <w:t>manœuvre</w:t>
            </w:r>
            <w:r>
              <w:t xml:space="preserve"> / la demande d’intervention conformément à l’ordre de</w:t>
            </w:r>
            <w:r w:rsidR="00C25D0E">
              <w:t xml:space="preserve"> </w:t>
            </w:r>
            <w:r w:rsidR="0048391B">
              <w:t xml:space="preserve">mesure d’exploitation </w:t>
            </w:r>
            <w:r>
              <w:t xml:space="preserve">(disposition d’exploitation Travaux). Interprète correctement </w:t>
            </w:r>
            <w:r w:rsidR="00C25D0E">
              <w:t>les schémas électriques provisoires</w:t>
            </w:r>
            <w:r>
              <w:t xml:space="preserve">. Mets l’installation à la terre conformément au document RTE 20600 </w:t>
            </w:r>
            <w:r w:rsidR="00C25D0E">
              <w:t>(« Sécurité</w:t>
            </w:r>
            <w:r>
              <w:t xml:space="preserve"> lors de travaux sur les installations électriques </w:t>
            </w:r>
            <w:r w:rsidR="00514440">
              <w:t>ferroviaires »</w:t>
            </w:r>
            <w:r>
              <w:t>) ainsi qu’aux prescriptions internes à l’entreprise</w:t>
            </w:r>
          </w:p>
        </w:tc>
        <w:tc>
          <w:tcPr>
            <w:tcW w:w="1559" w:type="dxa"/>
          </w:tcPr>
          <w:p w14:paraId="6788BC0B" w14:textId="45FD96A4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03A2D3EE" w14:textId="5DD237AA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Partiellement rempli</w:t>
            </w:r>
          </w:p>
          <w:p w14:paraId="4317DD44" w14:textId="0A9A6500" w:rsidR="009B7D98" w:rsidRPr="009979D4" w:rsidRDefault="009B7D98" w:rsidP="009B7D98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059043BC" w14:textId="29824217" w:rsidR="009B7D98" w:rsidRPr="003B641E" w:rsidRDefault="009B7D98" w:rsidP="009B7D98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618" behindDoc="0" locked="0" layoutInCell="1" allowOverlap="1" wp14:anchorId="052E3CAF" wp14:editId="59DAAE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4761C6" id="Rechteck 5" o:spid="_x0000_s1026" style="position:absolute;margin-left:-.85pt;margin-top:19.25pt;width:9.5pt;height:10.5pt;z-index:2517576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642" behindDoc="0" locked="0" layoutInCell="1" allowOverlap="1" wp14:anchorId="355C0C05" wp14:editId="2745E0D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4D5443" id="Rechteck 8" o:spid="_x0000_s1026" style="position:absolute;margin-left:-.8pt;margin-top:4.75pt;width:9.5pt;height:10.5pt;z-index:2517586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66" behindDoc="0" locked="0" layoutInCell="1" allowOverlap="1" wp14:anchorId="3ECEE3A8" wp14:editId="2200782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A26282" id="Rechteck 9" o:spid="_x0000_s1026" style="position:absolute;margin-left:-.95pt;margin-top:34.45pt;width:9.5pt;height:10.5pt;z-index:2517596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B7D98" w:rsidRPr="009979D4" w14:paraId="360EF9FF" w14:textId="77777777" w:rsidTr="009E1C20">
        <w:trPr>
          <w:cantSplit/>
        </w:trPr>
        <w:tc>
          <w:tcPr>
            <w:tcW w:w="2458" w:type="dxa"/>
          </w:tcPr>
          <w:p w14:paraId="5391244B" w14:textId="2CE332EC" w:rsidR="009B7D98" w:rsidRPr="00A440B3" w:rsidRDefault="009B7D98" w:rsidP="009B7D98">
            <w:pPr>
              <w:spacing w:before="0" w:after="200" w:line="300" w:lineRule="exact"/>
            </w:pPr>
            <w:r>
              <w:t xml:space="preserve">Exercice </w:t>
            </w:r>
            <w:r w:rsidR="00514440">
              <w:t>partiel :</w:t>
            </w:r>
            <w:r>
              <w:t xml:space="preserve"> 6</w:t>
            </w:r>
            <w:r>
              <w:rPr>
                <w:vertAlign w:val="superscript"/>
              </w:rPr>
              <w:t>e</w:t>
            </w:r>
            <w:r>
              <w:t> semestre</w:t>
            </w:r>
          </w:p>
          <w:p w14:paraId="64AC7E6E" w14:textId="022A2851" w:rsidR="009B7D98" w:rsidRPr="00D95E06" w:rsidRDefault="009B7D98" w:rsidP="009B7D98">
            <w:pPr>
              <w:spacing w:before="0" w:after="200" w:line="300" w:lineRule="exact"/>
            </w:pPr>
            <w:r>
              <w:rPr>
                <w:i/>
                <w:sz w:val="18"/>
              </w:rPr>
              <w:t>Composante de l’exercice pratique 7</w:t>
            </w:r>
          </w:p>
        </w:tc>
        <w:tc>
          <w:tcPr>
            <w:tcW w:w="5143" w:type="dxa"/>
          </w:tcPr>
          <w:p w14:paraId="487B2BD6" w14:textId="2B21A041" w:rsidR="009B7D98" w:rsidRPr="008D274C" w:rsidRDefault="009B7D98" w:rsidP="009B7D98">
            <w:pPr>
              <w:spacing w:before="0" w:after="200" w:line="300" w:lineRule="exact"/>
              <w:jc w:val="both"/>
            </w:pPr>
            <w:r>
              <w:t xml:space="preserve">Mets l’installation à courant de </w:t>
            </w:r>
            <w:r w:rsidR="00E23FF5">
              <w:t xml:space="preserve">traction </w:t>
            </w:r>
            <w:r>
              <w:t xml:space="preserve">hors service conformément à </w:t>
            </w:r>
            <w:r w:rsidR="00D26989">
              <w:t xml:space="preserve">l’ordre de </w:t>
            </w:r>
            <w:r w:rsidR="00514440">
              <w:t>manœuvre</w:t>
            </w:r>
            <w:r w:rsidR="00D26989">
              <w:t xml:space="preserve">/ la </w:t>
            </w:r>
            <w:r w:rsidR="00E23FF5">
              <w:t xml:space="preserve">mesure d’exploitation </w:t>
            </w:r>
            <w:r>
              <w:t xml:space="preserve">(disposition d’exploitation Travaux). Mets l’installation à courant de </w:t>
            </w:r>
            <w:r w:rsidR="00E23FF5">
              <w:t xml:space="preserve">traction </w:t>
            </w:r>
            <w:r>
              <w:t xml:space="preserve">en service (annonce et consignation de la remise </w:t>
            </w:r>
            <w:r w:rsidR="00514440">
              <w:t>a voie praticable</w:t>
            </w:r>
            <w:r>
              <w:t>).</w:t>
            </w:r>
          </w:p>
        </w:tc>
        <w:tc>
          <w:tcPr>
            <w:tcW w:w="1559" w:type="dxa"/>
          </w:tcPr>
          <w:p w14:paraId="10D3C931" w14:textId="29EDDAEC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27DA288E" w14:textId="13338629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Partiellement rempli</w:t>
            </w:r>
          </w:p>
          <w:p w14:paraId="384D7D78" w14:textId="0DFC4CA1" w:rsidR="009B7D98" w:rsidRPr="009979D4" w:rsidRDefault="009B7D98" w:rsidP="009B7D98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0FD33E70" w14:textId="3726C432" w:rsidR="009B7D98" w:rsidRPr="003B641E" w:rsidRDefault="009B7D98" w:rsidP="009B7D98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90" behindDoc="0" locked="0" layoutInCell="1" allowOverlap="1" wp14:anchorId="654186C2" wp14:editId="1DDB9D1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4ED5B1" id="Rechteck 10" o:spid="_x0000_s1026" style="position:absolute;margin-left:-.85pt;margin-top:19.25pt;width:9.5pt;height:10.5pt;z-index:2517606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714" behindDoc="0" locked="0" layoutInCell="1" allowOverlap="1" wp14:anchorId="0D264251" wp14:editId="0FCAD16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B7F505" id="Rechteck 11" o:spid="_x0000_s1026" style="position:absolute;margin-left:-.8pt;margin-top:4.75pt;width:9.5pt;height:10.5pt;z-index:2517617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738" behindDoc="0" locked="0" layoutInCell="1" allowOverlap="1" wp14:anchorId="72D11EAF" wp14:editId="5B93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CBA789" id="Rechteck 12" o:spid="_x0000_s1026" style="position:absolute;margin-left:-.95pt;margin-top:34.45pt;width:9.5pt;height:10.5pt;z-index:2517627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09241E27" w14:textId="77777777" w:rsidR="001A4E52" w:rsidRPr="001A4E52" w:rsidRDefault="001A4E52" w:rsidP="001A4E52">
      <w:pPr>
        <w:spacing w:before="0" w:after="200" w:line="283" w:lineRule="atLeast"/>
        <w:rPr>
          <w:rFonts w:eastAsia="Arial"/>
          <w:b/>
          <w:iCs/>
          <w:spacing w:val="20"/>
          <w:sz w:val="20"/>
          <w:szCs w:val="20"/>
        </w:rPr>
      </w:pPr>
      <w:r>
        <w:br w:type="page"/>
      </w:r>
    </w:p>
    <w:p w14:paraId="1D69BBF4" w14:textId="49A57EC2" w:rsidR="00F7543E" w:rsidRPr="000F7444" w:rsidRDefault="00F7543E" w:rsidP="00F7543E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Documentation technique de l’ordre de travail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F7543E" w:rsidRPr="000F7444" w14:paraId="60F13753" w14:textId="77777777" w:rsidTr="00FF1F9F">
        <w:trPr>
          <w:trHeight w:val="520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0D0EC3" w14:textId="7E712549" w:rsidR="0007374C" w:rsidRDefault="00F7543E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Décris la procédure</w:t>
            </w:r>
            <w:r w:rsidR="00A1715F">
              <w:rPr>
                <w:rFonts w:ascii="Arial" w:hAnsi="Arial"/>
                <w:sz w:val="20"/>
              </w:rPr>
              <w:t xml:space="preserve"> suivante</w:t>
            </w:r>
            <w:r>
              <w:rPr>
                <w:rFonts w:ascii="Arial" w:hAnsi="Arial"/>
                <w:sz w:val="20"/>
              </w:rPr>
              <w:t>, étape par étape.</w:t>
            </w:r>
          </w:p>
          <w:p w14:paraId="77F3D9A3" w14:textId="1739BD46" w:rsidR="0034381D" w:rsidRPr="000F7444" w:rsidRDefault="0034381D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E467C3" w14:textId="77777777" w:rsidR="00F7543E" w:rsidRDefault="00F7543E" w:rsidP="00F7543E">
      <w:pPr>
        <w:spacing w:before="0" w:after="0"/>
        <w:rPr>
          <w:rFonts w:eastAsia="SimHei"/>
          <w:b/>
          <w:iCs/>
          <w:spacing w:val="20"/>
          <w:sz w:val="20"/>
          <w:szCs w:val="20"/>
          <w:lang w:eastAsia="en-US"/>
        </w:rPr>
      </w:pPr>
    </w:p>
    <w:p w14:paraId="756D59EF" w14:textId="77777777" w:rsidR="00F7543E" w:rsidRPr="000F7444" w:rsidRDefault="00F7543E" w:rsidP="00F7543E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Réflexion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F7543E" w:rsidRPr="000F7444" w14:paraId="44BC0F3A" w14:textId="77777777" w:rsidTr="00B42708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27F3B1" w14:textId="69C1920A" w:rsidR="0007374C" w:rsidRDefault="00F7543E" w:rsidP="0007374C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Réfléchis à la procédure que tu as suivie</w:t>
            </w:r>
            <w:r w:rsidR="00514440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: à chacune des étapes, qu’as-tu bien réussi </w:t>
            </w:r>
            <w:bookmarkStart w:id="7" w:name="_Hlk119578298"/>
            <w:r>
              <w:rPr>
                <w:rFonts w:ascii="Arial" w:hAnsi="Arial"/>
                <w:sz w:val="20"/>
              </w:rPr>
              <w:t xml:space="preserve">et </w:t>
            </w:r>
            <w:bookmarkEnd w:id="7"/>
            <w:r>
              <w:rPr>
                <w:rFonts w:ascii="Arial" w:hAnsi="Arial"/>
                <w:sz w:val="20"/>
              </w:rPr>
              <w:t>qu’as-tu moins bien réussi</w:t>
            </w:r>
            <w:r w:rsidR="00514440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?</w:t>
            </w:r>
          </w:p>
          <w:p w14:paraId="103462B9" w14:textId="7DFC1831" w:rsidR="0034381D" w:rsidRPr="0007374C" w:rsidRDefault="0034381D" w:rsidP="0007374C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43E" w:rsidRPr="000F7444" w14:paraId="414ACC35" w14:textId="77777777" w:rsidTr="00B42708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A88714" w14:textId="77777777" w:rsidR="0007374C" w:rsidRDefault="00F7543E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Indique les principales conclusions que tu tires de la mise en œuvre de l’ordre de travail.</w:t>
            </w:r>
          </w:p>
          <w:p w14:paraId="215126D0" w14:textId="25BCCA22" w:rsidR="0034381D" w:rsidRPr="0007374C" w:rsidRDefault="0034381D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88F481" w14:textId="77777777" w:rsidR="00F7543E" w:rsidRDefault="00F7543E" w:rsidP="00F7543E">
      <w:pPr>
        <w:pStyle w:val="UntertitelPraxisauftrag"/>
        <w:rPr>
          <w:rFonts w:ascii="Arial" w:hAnsi="Arial" w:cs="Arial"/>
          <w:sz w:val="20"/>
          <w:szCs w:val="20"/>
        </w:rPr>
      </w:pPr>
    </w:p>
    <w:p w14:paraId="3A18DE3E" w14:textId="77777777" w:rsidR="00F7543E" w:rsidRPr="000F7444" w:rsidRDefault="00F7543E" w:rsidP="00F7543E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Feed-back de la formatrice professionnelle ou du formateur professionnel/de la formatrice ou du formateur pratique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7211"/>
      </w:tblGrid>
      <w:tr w:rsidR="00F7543E" w:rsidRPr="000F7444" w14:paraId="558B733C" w14:textId="77777777" w:rsidTr="00B42708">
        <w:trPr>
          <w:trHeight w:val="1134"/>
        </w:trPr>
        <w:tc>
          <w:tcPr>
            <w:tcW w:w="96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712C138" w14:textId="77777777" w:rsidR="00F7543E" w:rsidRPr="000F7444" w:rsidRDefault="00F7543E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43E" w:rsidRPr="009979D4" w14:paraId="5F904C9B" w14:textId="77777777" w:rsidTr="00FF1F9F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1D0A23B" w14:textId="77777777" w:rsidR="00F7543E" w:rsidRPr="009979D4" w:rsidRDefault="00F7543E" w:rsidP="00B42708">
            <w:pPr>
              <w:spacing w:line="300" w:lineRule="exact"/>
              <w:jc w:val="both"/>
            </w:pPr>
          </w:p>
        </w:tc>
        <w:tc>
          <w:tcPr>
            <w:tcW w:w="721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BEC9EAE" w14:textId="77777777" w:rsidR="00F7543E" w:rsidRPr="009979D4" w:rsidRDefault="00F7543E" w:rsidP="00B42708">
            <w:pPr>
              <w:spacing w:line="300" w:lineRule="exact"/>
              <w:jc w:val="both"/>
            </w:pPr>
          </w:p>
        </w:tc>
      </w:tr>
    </w:tbl>
    <w:p w14:paraId="5CB32ADC" w14:textId="77777777" w:rsidR="0021226F" w:rsidRDefault="0021226F">
      <w:r>
        <w:br w:type="page"/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977"/>
        <w:gridCol w:w="1418"/>
        <w:gridCol w:w="5226"/>
      </w:tblGrid>
      <w:tr w:rsidR="00F7543E" w:rsidRPr="009979D4" w14:paraId="1CA9FD94" w14:textId="77777777" w:rsidTr="0021226F">
        <w:trPr>
          <w:cantSplit/>
          <w:trHeight w:hRule="exact" w:val="842"/>
        </w:trPr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38AFC009" w14:textId="7CAEE5CF" w:rsidR="00462EDB" w:rsidRDefault="0021226F" w:rsidP="00B42708">
            <w:pPr>
              <w:spacing w:line="300" w:lineRule="exact"/>
              <w:jc w:val="both"/>
            </w:pPr>
            <w:r>
              <w:lastRenderedPageBreak/>
              <w:t xml:space="preserve">Date/signature </w:t>
            </w:r>
            <w:r>
              <w:br/>
              <w:t>de la personne en formation</w:t>
            </w:r>
          </w:p>
          <w:p w14:paraId="3DD7B684" w14:textId="2CFB1DB7" w:rsidR="00462EDB" w:rsidRPr="000F7444" w:rsidRDefault="00462EDB" w:rsidP="00B42708">
            <w:pPr>
              <w:spacing w:line="300" w:lineRule="exact"/>
              <w:jc w:val="both"/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14:paraId="1781C87D" w14:textId="77777777" w:rsidR="00F7543E" w:rsidRPr="000F7444" w:rsidRDefault="00F7543E" w:rsidP="00B42708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68F5116A" w14:textId="77777777" w:rsidR="00F7543E" w:rsidRPr="000F7444" w:rsidRDefault="00F7543E" w:rsidP="00B42708">
            <w:pPr>
              <w:spacing w:line="300" w:lineRule="exact"/>
              <w:jc w:val="both"/>
            </w:pPr>
          </w:p>
        </w:tc>
      </w:tr>
      <w:tr w:rsidR="00F7543E" w:rsidRPr="009979D4" w14:paraId="1131C524" w14:textId="77777777" w:rsidTr="0021226F">
        <w:trPr>
          <w:cantSplit/>
          <w:trHeight w:hRule="exact" w:val="985"/>
        </w:trPr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071EA16" w14:textId="77777777" w:rsidR="00F7543E" w:rsidRPr="000F7444" w:rsidRDefault="00F7543E" w:rsidP="00B42708">
            <w:pPr>
              <w:spacing w:line="300" w:lineRule="exact"/>
              <w:jc w:val="both"/>
            </w:pPr>
            <w:r>
              <w:t xml:space="preserve">Date/signature </w:t>
            </w:r>
            <w:r>
              <w:br/>
              <w:t>de la formatrice professionnelle ou du formateur professionnel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14:paraId="6D2E273B" w14:textId="77777777" w:rsidR="00F7543E" w:rsidRPr="000F7444" w:rsidRDefault="00F7543E" w:rsidP="00B42708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EA3E916" w14:textId="77777777" w:rsidR="00F7543E" w:rsidRPr="000F7444" w:rsidRDefault="00F7543E" w:rsidP="00B42708">
            <w:pPr>
              <w:spacing w:line="300" w:lineRule="exact"/>
              <w:jc w:val="both"/>
            </w:pPr>
          </w:p>
        </w:tc>
      </w:tr>
      <w:bookmarkEnd w:id="0"/>
    </w:tbl>
    <w:p w14:paraId="3D64A8E1" w14:textId="77777777" w:rsidR="00F7543E" w:rsidRPr="000F7444" w:rsidRDefault="00F7543E" w:rsidP="00F7543E">
      <w:pPr>
        <w:spacing w:before="4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sectPr w:rsidR="00F7543E" w:rsidRPr="000F7444" w:rsidSect="00DD609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1279C" w14:textId="77777777" w:rsidR="00472D58" w:rsidRDefault="00472D58">
      <w:r>
        <w:separator/>
      </w:r>
    </w:p>
  </w:endnote>
  <w:endnote w:type="continuationSeparator" w:id="0">
    <w:p w14:paraId="23BCDC98" w14:textId="77777777" w:rsidR="00472D58" w:rsidRDefault="00472D58">
      <w:r>
        <w:continuationSeparator/>
      </w:r>
    </w:p>
  </w:endnote>
  <w:endnote w:type="continuationNotice" w:id="1">
    <w:p w14:paraId="5EE994AB" w14:textId="77777777" w:rsidR="00472D58" w:rsidRDefault="00472D5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Fuzeile"/>
      <w:pBdr>
        <w:top w:val="single" w:sz="6" w:space="1" w:color="auto"/>
      </w:pBdr>
      <w:tabs>
        <w:tab w:val="right" w:pos="9639"/>
      </w:tabs>
      <w:rPr>
        <w:sz w:val="18"/>
      </w:rPr>
    </w:pPr>
    <w:r>
      <w:t>© Copyright Organe responsable de la FP ER</w:t>
    </w:r>
    <w:r>
      <w:tab/>
    </w:r>
    <w:proofErr w:type="gramStart"/>
    <w:r>
      <w:t>Auteur:</w:t>
    </w:r>
    <w:proofErr w:type="gramEnd"/>
    <w:r>
      <w:t xml:space="preserve"> Charles </w:t>
    </w:r>
    <w:proofErr w:type="spellStart"/>
    <w:r>
      <w:t>Gyger</w:t>
    </w:r>
    <w:proofErr w:type="spellEnd"/>
    <w:r>
      <w:tab/>
      <w:t>Édition 3.1 avril 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1"/>
      <w:gridCol w:w="3218"/>
      <w:gridCol w:w="3211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00DB972D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© CO D&amp;Q ER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43F8C739" w:rsidR="00EC4001" w:rsidRDefault="00D175A8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01.10.2023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165771F6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Version 1.0</w:t>
          </w:r>
        </w:p>
      </w:tc>
      <w:tc>
        <w:tcPr>
          <w:tcW w:w="3260" w:type="dxa"/>
        </w:tcPr>
        <w:p w14:paraId="7720DD0C" w14:textId="54172856" w:rsidR="00753C7A" w:rsidRP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>
            <w:rPr>
              <w:color w:val="auto"/>
              <w:sz w:val="18"/>
            </w:rPr>
            <w:t xml:space="preserve">Page </w:t>
          </w:r>
          <w:r w:rsidRPr="002A73C9">
            <w:rPr>
              <w:color w:val="auto"/>
              <w:sz w:val="18"/>
            </w:rPr>
            <w:fldChar w:fldCharType="begin"/>
          </w:r>
          <w:r w:rsidRPr="002A73C9">
            <w:rPr>
              <w:color w:val="auto"/>
              <w:sz w:val="18"/>
            </w:rPr>
            <w:instrText xml:space="preserve"> PAGE   \* MERGEFORMAT \&lt;OawJumpToField value=0/&gt;</w:instrText>
          </w:r>
          <w:r w:rsidRPr="002A73C9">
            <w:rPr>
              <w:color w:val="auto"/>
              <w:sz w:val="18"/>
            </w:rPr>
            <w:fldChar w:fldCharType="separate"/>
          </w:r>
          <w:r w:rsidR="00D26989">
            <w:rPr>
              <w:noProof/>
              <w:color w:val="auto"/>
              <w:sz w:val="18"/>
            </w:rPr>
            <w:t>6</w:t>
          </w:r>
          <w:r w:rsidRPr="002A73C9">
            <w:rPr>
              <w:color w:val="auto"/>
              <w:sz w:val="18"/>
            </w:rPr>
            <w:fldChar w:fldCharType="end"/>
          </w:r>
          <w:r>
            <w:rPr>
              <w:color w:val="auto"/>
              <w:sz w:val="18"/>
            </w:rPr>
            <w:t>/</w:t>
          </w:r>
          <w:r w:rsidRPr="002A73C9">
            <w:rPr>
              <w:color w:val="auto"/>
              <w:sz w:val="18"/>
            </w:rPr>
            <w:fldChar w:fldCharType="begin"/>
          </w:r>
          <w:r w:rsidRPr="002A73C9">
            <w:rPr>
              <w:color w:val="auto"/>
              <w:sz w:val="18"/>
            </w:rPr>
            <w:instrText xml:space="preserve"> NUMPAGES  \* Arabic  \* MERGEFORMAT \&lt;OawJumpToField value=0/&gt;</w:instrText>
          </w:r>
          <w:r w:rsidRPr="002A73C9">
            <w:rPr>
              <w:color w:val="auto"/>
              <w:sz w:val="18"/>
            </w:rPr>
            <w:fldChar w:fldCharType="separate"/>
          </w:r>
          <w:r w:rsidR="00D26989">
            <w:rPr>
              <w:noProof/>
              <w:color w:val="auto"/>
              <w:sz w:val="18"/>
            </w:rPr>
            <w:t>6</w:t>
          </w:r>
          <w:r w:rsidRPr="002A73C9">
            <w:rPr>
              <w:color w:val="auto"/>
              <w:sz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1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57D8730A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>
            <w:rPr>
              <w:rFonts w:ascii="Arial" w:hAnsi="Arial"/>
            </w:rPr>
            <w:t>© CO D&amp;Q ER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227EDBBC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Page 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PAGE 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D26989" w:rsidRPr="00D26989">
            <w:rPr>
              <w:rFonts w:ascii="Arial" w:hAnsi="Arial" w:cs="Arial"/>
              <w:noProof/>
              <w:sz w:val="18"/>
              <w:highlight w:val="white"/>
            </w:rPr>
            <w:t>1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  <w:r>
            <w:rPr>
              <w:rFonts w:ascii="Arial" w:hAnsi="Arial"/>
              <w:sz w:val="18"/>
            </w:rPr>
            <w:t>/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NUMPAGES  \* Arabic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D26989" w:rsidRPr="00D26989">
            <w:rPr>
              <w:rFonts w:ascii="Arial" w:hAnsi="Arial" w:cs="Arial"/>
              <w:noProof/>
              <w:sz w:val="18"/>
              <w:highlight w:val="white"/>
            </w:rPr>
            <w:t>6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</w:p>
      </w:tc>
    </w:tr>
  </w:tbl>
  <w:p w14:paraId="2E35E477" w14:textId="2E104A17" w:rsidR="006E431F" w:rsidRPr="00E51F17" w:rsidRDefault="006E431F" w:rsidP="00E71AEC">
    <w:pPr>
      <w:pStyle w:val="Fuzeile"/>
      <w:tabs>
        <w:tab w:val="clear" w:pos="7088"/>
        <w:tab w:val="left" w:pos="2893"/>
      </w:tabs>
      <w:ind w:left="113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7B25C" w14:textId="77777777" w:rsidR="00472D58" w:rsidRDefault="00472D58">
      <w:r>
        <w:separator/>
      </w:r>
    </w:p>
  </w:footnote>
  <w:footnote w:type="continuationSeparator" w:id="0">
    <w:p w14:paraId="7AC6039F" w14:textId="77777777" w:rsidR="00472D58" w:rsidRDefault="00472D58">
      <w:r>
        <w:continuationSeparator/>
      </w:r>
    </w:p>
  </w:footnote>
  <w:footnote w:type="continuationNotice" w:id="1">
    <w:p w14:paraId="424EAEFF" w14:textId="77777777" w:rsidR="00472D58" w:rsidRDefault="00472D5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706E83BC" w:rsidR="00753C7A" w:rsidRPr="00C8586A" w:rsidRDefault="00575B18" w:rsidP="00FD57B0">
          <w:pPr>
            <w:pStyle w:val="Kopfzeile"/>
            <w:rPr>
              <w:bCs/>
            </w:rPr>
          </w:pPr>
          <w:r>
            <w:t xml:space="preserve">Formation professionnelle initiale </w:t>
          </w:r>
          <w:proofErr w:type="gramStart"/>
          <w:r>
            <w:t>d’</w:t>
          </w:r>
          <w:proofErr w:type="spellStart"/>
          <w:r>
            <w:t>électricien:</w:t>
          </w:r>
          <w:proofErr w:type="gramEnd"/>
          <w:r>
            <w:t>ne</w:t>
          </w:r>
          <w:proofErr w:type="spellEnd"/>
          <w:r>
            <w:t xml:space="preserve"> de réseau CFC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2AA32619" w:rsidR="00753C7A" w:rsidRDefault="00091DBC" w:rsidP="00FD57B0">
          <w:pPr>
            <w:pStyle w:val="Kopfzeil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Exercices pratiques pour l’entreprise / Lignes de contact</w:t>
          </w:r>
          <w:r w:rsidR="00753C7A" w:rsidRPr="00813CC3">
            <w:rPr>
              <w:b/>
            </w:rPr>
            <w:fldChar w:fldCharType="begin" w:fldLock="1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Kopfzeile"/>
          </w:pPr>
        </w:p>
      </w:tc>
    </w:tr>
  </w:tbl>
  <w:p w14:paraId="1952055C" w14:textId="77777777" w:rsidR="006E431F" w:rsidRPr="00560D7D" w:rsidRDefault="006E431F" w:rsidP="00753C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7385" w14:textId="2F9C1E63" w:rsidR="00133AE2" w:rsidRDefault="00133AE2">
    <w:r>
      <w:rPr>
        <w:noProof/>
      </w:rPr>
      <w:drawing>
        <wp:anchor distT="0" distB="0" distL="114300" distR="114300" simplePos="0" relativeHeight="251658240" behindDoc="0" locked="0" layoutInCell="1" allowOverlap="1" wp14:anchorId="376F3053" wp14:editId="5E1B103C">
          <wp:simplePos x="0" y="0"/>
          <wp:positionH relativeFrom="column">
            <wp:posOffset>-17780</wp:posOffset>
          </wp:positionH>
          <wp:positionV relativeFrom="paragraph">
            <wp:posOffset>-174625</wp:posOffset>
          </wp:positionV>
          <wp:extent cx="6159600" cy="756810"/>
          <wp:effectExtent l="0" t="0" r="0" b="5715"/>
          <wp:wrapNone/>
          <wp:docPr id="135" name="Grafi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EF99F8" w14:textId="5E6DA692" w:rsidR="00133AE2" w:rsidRDefault="00133AE2"/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8478A5" w14:paraId="7EFD5423" w14:textId="77777777" w:rsidTr="00133AE2">
      <w:tc>
        <w:tcPr>
          <w:tcW w:w="9640" w:type="dxa"/>
        </w:tcPr>
        <w:p w14:paraId="740856F8" w14:textId="55C58DD6" w:rsidR="008478A5" w:rsidRDefault="008478A5" w:rsidP="001F2CDD">
          <w:pPr>
            <w:pStyle w:val="Kopfzeile"/>
          </w:pPr>
        </w:p>
      </w:tc>
    </w:tr>
  </w:tbl>
  <w:p w14:paraId="5791C012" w14:textId="77777777" w:rsidR="006E431F" w:rsidRDefault="006E431F" w:rsidP="008478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B27CDCB0"/>
    <w:lvl w:ilvl="0" w:tplc="EA2C3474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03F665F2"/>
    <w:lvl w:ilvl="0" w:tplc="1FF6838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Aufzhlungszeich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1729">
    <w:abstractNumId w:val="33"/>
  </w:num>
  <w:num w:numId="2" w16cid:durableId="1291739530">
    <w:abstractNumId w:val="0"/>
  </w:num>
  <w:num w:numId="3" w16cid:durableId="1928154436">
    <w:abstractNumId w:val="1"/>
  </w:num>
  <w:num w:numId="4" w16cid:durableId="330722567">
    <w:abstractNumId w:val="34"/>
  </w:num>
  <w:num w:numId="5" w16cid:durableId="443378352">
    <w:abstractNumId w:val="29"/>
  </w:num>
  <w:num w:numId="6" w16cid:durableId="1289438390">
    <w:abstractNumId w:val="16"/>
  </w:num>
  <w:num w:numId="7" w16cid:durableId="1242134076">
    <w:abstractNumId w:val="14"/>
  </w:num>
  <w:num w:numId="8" w16cid:durableId="525944149">
    <w:abstractNumId w:val="23"/>
  </w:num>
  <w:num w:numId="9" w16cid:durableId="131990750">
    <w:abstractNumId w:val="32"/>
  </w:num>
  <w:num w:numId="10" w16cid:durableId="1595825407">
    <w:abstractNumId w:val="5"/>
  </w:num>
  <w:num w:numId="11" w16cid:durableId="2098938216">
    <w:abstractNumId w:val="24"/>
  </w:num>
  <w:num w:numId="12" w16cid:durableId="1093017867">
    <w:abstractNumId w:val="17"/>
  </w:num>
  <w:num w:numId="13" w16cid:durableId="1432163275">
    <w:abstractNumId w:val="2"/>
  </w:num>
  <w:num w:numId="14" w16cid:durableId="1644701657">
    <w:abstractNumId w:val="19"/>
  </w:num>
  <w:num w:numId="15" w16cid:durableId="367031882">
    <w:abstractNumId w:val="37"/>
  </w:num>
  <w:num w:numId="16" w16cid:durableId="81342756">
    <w:abstractNumId w:val="12"/>
  </w:num>
  <w:num w:numId="17" w16cid:durableId="1532065151">
    <w:abstractNumId w:val="28"/>
  </w:num>
  <w:num w:numId="18" w16cid:durableId="1432242316">
    <w:abstractNumId w:val="7"/>
  </w:num>
  <w:num w:numId="19" w16cid:durableId="499857895">
    <w:abstractNumId w:val="15"/>
  </w:num>
  <w:num w:numId="20" w16cid:durableId="1898856432">
    <w:abstractNumId w:val="11"/>
  </w:num>
  <w:num w:numId="21" w16cid:durableId="1816800157">
    <w:abstractNumId w:val="25"/>
  </w:num>
  <w:num w:numId="22" w16cid:durableId="113402259">
    <w:abstractNumId w:val="39"/>
  </w:num>
  <w:num w:numId="23" w16cid:durableId="1776246563">
    <w:abstractNumId w:val="13"/>
  </w:num>
  <w:num w:numId="24" w16cid:durableId="2006200251">
    <w:abstractNumId w:val="30"/>
  </w:num>
  <w:num w:numId="25" w16cid:durableId="1887794797">
    <w:abstractNumId w:val="36"/>
  </w:num>
  <w:num w:numId="26" w16cid:durableId="828521212">
    <w:abstractNumId w:val="27"/>
  </w:num>
  <w:num w:numId="27" w16cid:durableId="1385836550">
    <w:abstractNumId w:val="35"/>
  </w:num>
  <w:num w:numId="28" w16cid:durableId="596790377">
    <w:abstractNumId w:val="4"/>
  </w:num>
  <w:num w:numId="29" w16cid:durableId="417483924">
    <w:abstractNumId w:val="3"/>
  </w:num>
  <w:num w:numId="30" w16cid:durableId="579296960">
    <w:abstractNumId w:val="22"/>
  </w:num>
  <w:num w:numId="31" w16cid:durableId="917518640">
    <w:abstractNumId w:val="10"/>
  </w:num>
  <w:num w:numId="32" w16cid:durableId="1689020944">
    <w:abstractNumId w:val="6"/>
  </w:num>
  <w:num w:numId="33" w16cid:durableId="510873954">
    <w:abstractNumId w:val="8"/>
  </w:num>
  <w:num w:numId="34" w16cid:durableId="1336498628">
    <w:abstractNumId w:val="21"/>
  </w:num>
  <w:num w:numId="35" w16cid:durableId="1494442928">
    <w:abstractNumId w:val="18"/>
  </w:num>
  <w:num w:numId="36" w16cid:durableId="1955745769">
    <w:abstractNumId w:val="31"/>
  </w:num>
  <w:num w:numId="37" w16cid:durableId="728773862">
    <w:abstractNumId w:val="26"/>
  </w:num>
  <w:num w:numId="38" w16cid:durableId="215505950">
    <w:abstractNumId w:val="38"/>
  </w:num>
  <w:num w:numId="39" w16cid:durableId="561255808">
    <w:abstractNumId w:val="20"/>
  </w:num>
  <w:num w:numId="40" w16cid:durableId="1262757797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08B1"/>
    <w:rsid w:val="00004440"/>
    <w:rsid w:val="00004452"/>
    <w:rsid w:val="0000515E"/>
    <w:rsid w:val="00006812"/>
    <w:rsid w:val="00007974"/>
    <w:rsid w:val="00010739"/>
    <w:rsid w:val="000125D3"/>
    <w:rsid w:val="00013A8A"/>
    <w:rsid w:val="00015CAD"/>
    <w:rsid w:val="0001730F"/>
    <w:rsid w:val="00020911"/>
    <w:rsid w:val="00021109"/>
    <w:rsid w:val="00021CA9"/>
    <w:rsid w:val="0002291D"/>
    <w:rsid w:val="00023D8C"/>
    <w:rsid w:val="00024E9F"/>
    <w:rsid w:val="00026B4B"/>
    <w:rsid w:val="0002752C"/>
    <w:rsid w:val="00027856"/>
    <w:rsid w:val="00032C28"/>
    <w:rsid w:val="00032EF2"/>
    <w:rsid w:val="0003579E"/>
    <w:rsid w:val="00035AFB"/>
    <w:rsid w:val="00037731"/>
    <w:rsid w:val="00040ECF"/>
    <w:rsid w:val="00042706"/>
    <w:rsid w:val="00042BC3"/>
    <w:rsid w:val="0004550D"/>
    <w:rsid w:val="000455D9"/>
    <w:rsid w:val="00045609"/>
    <w:rsid w:val="00045CAE"/>
    <w:rsid w:val="00047765"/>
    <w:rsid w:val="00050038"/>
    <w:rsid w:val="00051780"/>
    <w:rsid w:val="0005231C"/>
    <w:rsid w:val="00053CAC"/>
    <w:rsid w:val="0005500C"/>
    <w:rsid w:val="000551B4"/>
    <w:rsid w:val="000559A8"/>
    <w:rsid w:val="00055EB7"/>
    <w:rsid w:val="00057AB2"/>
    <w:rsid w:val="00061467"/>
    <w:rsid w:val="000616AC"/>
    <w:rsid w:val="0006205A"/>
    <w:rsid w:val="00063475"/>
    <w:rsid w:val="0006420B"/>
    <w:rsid w:val="000647DE"/>
    <w:rsid w:val="0006565E"/>
    <w:rsid w:val="00065F58"/>
    <w:rsid w:val="0006601E"/>
    <w:rsid w:val="00071572"/>
    <w:rsid w:val="000721B4"/>
    <w:rsid w:val="000725E4"/>
    <w:rsid w:val="0007374C"/>
    <w:rsid w:val="00074084"/>
    <w:rsid w:val="00074467"/>
    <w:rsid w:val="000756F7"/>
    <w:rsid w:val="00075A3A"/>
    <w:rsid w:val="00075E71"/>
    <w:rsid w:val="00076DED"/>
    <w:rsid w:val="0008051F"/>
    <w:rsid w:val="00080630"/>
    <w:rsid w:val="0008138F"/>
    <w:rsid w:val="000820B4"/>
    <w:rsid w:val="0008254C"/>
    <w:rsid w:val="0008283C"/>
    <w:rsid w:val="00084174"/>
    <w:rsid w:val="0008462D"/>
    <w:rsid w:val="00084E1F"/>
    <w:rsid w:val="00085809"/>
    <w:rsid w:val="0008645B"/>
    <w:rsid w:val="000867E5"/>
    <w:rsid w:val="00090BC1"/>
    <w:rsid w:val="00090DFF"/>
    <w:rsid w:val="0009126C"/>
    <w:rsid w:val="00091DBC"/>
    <w:rsid w:val="000940D8"/>
    <w:rsid w:val="000942C7"/>
    <w:rsid w:val="0009445B"/>
    <w:rsid w:val="000948D5"/>
    <w:rsid w:val="00095437"/>
    <w:rsid w:val="000956AF"/>
    <w:rsid w:val="00096D78"/>
    <w:rsid w:val="00097A40"/>
    <w:rsid w:val="000A16FE"/>
    <w:rsid w:val="000A219A"/>
    <w:rsid w:val="000A2207"/>
    <w:rsid w:val="000A40F4"/>
    <w:rsid w:val="000A4336"/>
    <w:rsid w:val="000A5EA3"/>
    <w:rsid w:val="000A7676"/>
    <w:rsid w:val="000B0FF2"/>
    <w:rsid w:val="000B27D0"/>
    <w:rsid w:val="000B290A"/>
    <w:rsid w:val="000B3527"/>
    <w:rsid w:val="000B483A"/>
    <w:rsid w:val="000B57A5"/>
    <w:rsid w:val="000B6D93"/>
    <w:rsid w:val="000B7F14"/>
    <w:rsid w:val="000C09DB"/>
    <w:rsid w:val="000C10C0"/>
    <w:rsid w:val="000C35E5"/>
    <w:rsid w:val="000C790D"/>
    <w:rsid w:val="000D08FE"/>
    <w:rsid w:val="000D20A7"/>
    <w:rsid w:val="000D4B89"/>
    <w:rsid w:val="000D5201"/>
    <w:rsid w:val="000D6318"/>
    <w:rsid w:val="000D707C"/>
    <w:rsid w:val="000D7E43"/>
    <w:rsid w:val="000E1A86"/>
    <w:rsid w:val="000E5437"/>
    <w:rsid w:val="000E6B5F"/>
    <w:rsid w:val="000F0068"/>
    <w:rsid w:val="000F206B"/>
    <w:rsid w:val="000F3ADA"/>
    <w:rsid w:val="000F728B"/>
    <w:rsid w:val="000F7444"/>
    <w:rsid w:val="0010017E"/>
    <w:rsid w:val="001013E2"/>
    <w:rsid w:val="00102621"/>
    <w:rsid w:val="001029A2"/>
    <w:rsid w:val="0010341A"/>
    <w:rsid w:val="00104108"/>
    <w:rsid w:val="00104D98"/>
    <w:rsid w:val="00105126"/>
    <w:rsid w:val="0010537E"/>
    <w:rsid w:val="00105566"/>
    <w:rsid w:val="00105F77"/>
    <w:rsid w:val="00106EBE"/>
    <w:rsid w:val="00110A7D"/>
    <w:rsid w:val="001115C5"/>
    <w:rsid w:val="001149F2"/>
    <w:rsid w:val="00114ADA"/>
    <w:rsid w:val="00115755"/>
    <w:rsid w:val="00116701"/>
    <w:rsid w:val="0012114B"/>
    <w:rsid w:val="0012296A"/>
    <w:rsid w:val="0012369C"/>
    <w:rsid w:val="00123A57"/>
    <w:rsid w:val="001250AC"/>
    <w:rsid w:val="0013029A"/>
    <w:rsid w:val="001303B4"/>
    <w:rsid w:val="001303DF"/>
    <w:rsid w:val="00131B54"/>
    <w:rsid w:val="0013228F"/>
    <w:rsid w:val="00132E49"/>
    <w:rsid w:val="0013350F"/>
    <w:rsid w:val="00133AE2"/>
    <w:rsid w:val="001347DA"/>
    <w:rsid w:val="00137F83"/>
    <w:rsid w:val="0014088A"/>
    <w:rsid w:val="00141575"/>
    <w:rsid w:val="001442AD"/>
    <w:rsid w:val="0014550F"/>
    <w:rsid w:val="00147679"/>
    <w:rsid w:val="00151764"/>
    <w:rsid w:val="0015486F"/>
    <w:rsid w:val="00154908"/>
    <w:rsid w:val="00154C67"/>
    <w:rsid w:val="001564C2"/>
    <w:rsid w:val="00162124"/>
    <w:rsid w:val="00162990"/>
    <w:rsid w:val="00163290"/>
    <w:rsid w:val="00163CE6"/>
    <w:rsid w:val="001672C3"/>
    <w:rsid w:val="001715EF"/>
    <w:rsid w:val="00173A2A"/>
    <w:rsid w:val="0017633F"/>
    <w:rsid w:val="0017746C"/>
    <w:rsid w:val="00186F27"/>
    <w:rsid w:val="00187020"/>
    <w:rsid w:val="001872B6"/>
    <w:rsid w:val="00190142"/>
    <w:rsid w:val="001916BF"/>
    <w:rsid w:val="00192ACB"/>
    <w:rsid w:val="00192E5A"/>
    <w:rsid w:val="0019472B"/>
    <w:rsid w:val="0019498C"/>
    <w:rsid w:val="001957C9"/>
    <w:rsid w:val="001957EB"/>
    <w:rsid w:val="0019593A"/>
    <w:rsid w:val="00195D0F"/>
    <w:rsid w:val="001970D1"/>
    <w:rsid w:val="00197D25"/>
    <w:rsid w:val="001A3976"/>
    <w:rsid w:val="001A4E52"/>
    <w:rsid w:val="001A6AAA"/>
    <w:rsid w:val="001B007F"/>
    <w:rsid w:val="001B1372"/>
    <w:rsid w:val="001B13F8"/>
    <w:rsid w:val="001B25B2"/>
    <w:rsid w:val="001B75CE"/>
    <w:rsid w:val="001C5DC0"/>
    <w:rsid w:val="001C66F3"/>
    <w:rsid w:val="001D1287"/>
    <w:rsid w:val="001D239B"/>
    <w:rsid w:val="001E000C"/>
    <w:rsid w:val="001E2714"/>
    <w:rsid w:val="001E296D"/>
    <w:rsid w:val="001E2AE5"/>
    <w:rsid w:val="001E2B6F"/>
    <w:rsid w:val="001E46E2"/>
    <w:rsid w:val="001E56D5"/>
    <w:rsid w:val="001F083C"/>
    <w:rsid w:val="001F0DE8"/>
    <w:rsid w:val="001F1E6A"/>
    <w:rsid w:val="001F274B"/>
    <w:rsid w:val="001F2CDD"/>
    <w:rsid w:val="001F2DB0"/>
    <w:rsid w:val="001F2FC7"/>
    <w:rsid w:val="001F32A9"/>
    <w:rsid w:val="001F4EE9"/>
    <w:rsid w:val="00200166"/>
    <w:rsid w:val="00203D83"/>
    <w:rsid w:val="00206BC7"/>
    <w:rsid w:val="002108E7"/>
    <w:rsid w:val="0021226F"/>
    <w:rsid w:val="00213C9C"/>
    <w:rsid w:val="00214D1B"/>
    <w:rsid w:val="00216705"/>
    <w:rsid w:val="00217A04"/>
    <w:rsid w:val="00221B0B"/>
    <w:rsid w:val="00224188"/>
    <w:rsid w:val="00226C0A"/>
    <w:rsid w:val="00226FC3"/>
    <w:rsid w:val="0023193F"/>
    <w:rsid w:val="00231D81"/>
    <w:rsid w:val="00233195"/>
    <w:rsid w:val="00233271"/>
    <w:rsid w:val="0023406C"/>
    <w:rsid w:val="002341D8"/>
    <w:rsid w:val="00234F1F"/>
    <w:rsid w:val="00237619"/>
    <w:rsid w:val="00241422"/>
    <w:rsid w:val="00241833"/>
    <w:rsid w:val="00243E6B"/>
    <w:rsid w:val="00245297"/>
    <w:rsid w:val="00245594"/>
    <w:rsid w:val="00250E15"/>
    <w:rsid w:val="00250F67"/>
    <w:rsid w:val="00254965"/>
    <w:rsid w:val="0025497F"/>
    <w:rsid w:val="00255895"/>
    <w:rsid w:val="00256BB5"/>
    <w:rsid w:val="002572C9"/>
    <w:rsid w:val="0026204D"/>
    <w:rsid w:val="002622A0"/>
    <w:rsid w:val="002622FD"/>
    <w:rsid w:val="00262BC0"/>
    <w:rsid w:val="002631F6"/>
    <w:rsid w:val="0026740F"/>
    <w:rsid w:val="00267DF5"/>
    <w:rsid w:val="00270054"/>
    <w:rsid w:val="002705D0"/>
    <w:rsid w:val="00271192"/>
    <w:rsid w:val="00271536"/>
    <w:rsid w:val="002726C0"/>
    <w:rsid w:val="00273EC4"/>
    <w:rsid w:val="00274745"/>
    <w:rsid w:val="00275807"/>
    <w:rsid w:val="00277016"/>
    <w:rsid w:val="00277EDE"/>
    <w:rsid w:val="00280878"/>
    <w:rsid w:val="00280D7B"/>
    <w:rsid w:val="00281D4F"/>
    <w:rsid w:val="00282533"/>
    <w:rsid w:val="00283A41"/>
    <w:rsid w:val="0028605B"/>
    <w:rsid w:val="00287F49"/>
    <w:rsid w:val="00290D1A"/>
    <w:rsid w:val="002911B2"/>
    <w:rsid w:val="00291BD4"/>
    <w:rsid w:val="00292185"/>
    <w:rsid w:val="00292327"/>
    <w:rsid w:val="0029395B"/>
    <w:rsid w:val="00293969"/>
    <w:rsid w:val="00294289"/>
    <w:rsid w:val="0029455A"/>
    <w:rsid w:val="00297995"/>
    <w:rsid w:val="002A051F"/>
    <w:rsid w:val="002A13B7"/>
    <w:rsid w:val="002A181D"/>
    <w:rsid w:val="002A1885"/>
    <w:rsid w:val="002A47A7"/>
    <w:rsid w:val="002A4C03"/>
    <w:rsid w:val="002A73C9"/>
    <w:rsid w:val="002A74D3"/>
    <w:rsid w:val="002A7589"/>
    <w:rsid w:val="002A78AC"/>
    <w:rsid w:val="002B0917"/>
    <w:rsid w:val="002B415E"/>
    <w:rsid w:val="002B4A34"/>
    <w:rsid w:val="002B5DDD"/>
    <w:rsid w:val="002B61F4"/>
    <w:rsid w:val="002B7BEE"/>
    <w:rsid w:val="002B7CB3"/>
    <w:rsid w:val="002C0C4E"/>
    <w:rsid w:val="002C0C83"/>
    <w:rsid w:val="002C2170"/>
    <w:rsid w:val="002C312A"/>
    <w:rsid w:val="002C4E69"/>
    <w:rsid w:val="002C5E02"/>
    <w:rsid w:val="002D0BBC"/>
    <w:rsid w:val="002D29A4"/>
    <w:rsid w:val="002D3584"/>
    <w:rsid w:val="002D3D6F"/>
    <w:rsid w:val="002D4166"/>
    <w:rsid w:val="002D44CF"/>
    <w:rsid w:val="002D4D84"/>
    <w:rsid w:val="002D5930"/>
    <w:rsid w:val="002E0480"/>
    <w:rsid w:val="002E0D71"/>
    <w:rsid w:val="002E15A1"/>
    <w:rsid w:val="002E1623"/>
    <w:rsid w:val="002E228F"/>
    <w:rsid w:val="002E2A98"/>
    <w:rsid w:val="002E416F"/>
    <w:rsid w:val="002E461D"/>
    <w:rsid w:val="002E613E"/>
    <w:rsid w:val="002E7DC3"/>
    <w:rsid w:val="002F02B4"/>
    <w:rsid w:val="002F0D72"/>
    <w:rsid w:val="002F1E99"/>
    <w:rsid w:val="002F22BC"/>
    <w:rsid w:val="002F2414"/>
    <w:rsid w:val="002F39F7"/>
    <w:rsid w:val="002F3B6C"/>
    <w:rsid w:val="002F45DC"/>
    <w:rsid w:val="002F4A68"/>
    <w:rsid w:val="002F5893"/>
    <w:rsid w:val="002F681B"/>
    <w:rsid w:val="00300EDC"/>
    <w:rsid w:val="0030195C"/>
    <w:rsid w:val="00302190"/>
    <w:rsid w:val="003022E6"/>
    <w:rsid w:val="00302DFF"/>
    <w:rsid w:val="003032FE"/>
    <w:rsid w:val="0030549C"/>
    <w:rsid w:val="003067E1"/>
    <w:rsid w:val="00306893"/>
    <w:rsid w:val="00306C51"/>
    <w:rsid w:val="003106F8"/>
    <w:rsid w:val="00312910"/>
    <w:rsid w:val="00314089"/>
    <w:rsid w:val="003146FE"/>
    <w:rsid w:val="003159A1"/>
    <w:rsid w:val="0031636B"/>
    <w:rsid w:val="003172D8"/>
    <w:rsid w:val="00317E9E"/>
    <w:rsid w:val="003205C0"/>
    <w:rsid w:val="00321F6F"/>
    <w:rsid w:val="003236DD"/>
    <w:rsid w:val="00324905"/>
    <w:rsid w:val="00324AAE"/>
    <w:rsid w:val="00325530"/>
    <w:rsid w:val="003268F6"/>
    <w:rsid w:val="00327403"/>
    <w:rsid w:val="003305EE"/>
    <w:rsid w:val="0033204C"/>
    <w:rsid w:val="00332F2A"/>
    <w:rsid w:val="00332FDC"/>
    <w:rsid w:val="00334F31"/>
    <w:rsid w:val="00335A82"/>
    <w:rsid w:val="00337BE8"/>
    <w:rsid w:val="00342A05"/>
    <w:rsid w:val="0034344A"/>
    <w:rsid w:val="0034381D"/>
    <w:rsid w:val="003466D4"/>
    <w:rsid w:val="003474AF"/>
    <w:rsid w:val="0035115D"/>
    <w:rsid w:val="003528CD"/>
    <w:rsid w:val="00353421"/>
    <w:rsid w:val="003554A9"/>
    <w:rsid w:val="00357827"/>
    <w:rsid w:val="00360D3A"/>
    <w:rsid w:val="00361A72"/>
    <w:rsid w:val="00363AEA"/>
    <w:rsid w:val="0036499D"/>
    <w:rsid w:val="0036585B"/>
    <w:rsid w:val="0037010E"/>
    <w:rsid w:val="003704D8"/>
    <w:rsid w:val="00370D89"/>
    <w:rsid w:val="00371BBA"/>
    <w:rsid w:val="0037211F"/>
    <w:rsid w:val="00372DF1"/>
    <w:rsid w:val="0037438B"/>
    <w:rsid w:val="00375945"/>
    <w:rsid w:val="00375BA9"/>
    <w:rsid w:val="00376568"/>
    <w:rsid w:val="00384D94"/>
    <w:rsid w:val="00386B11"/>
    <w:rsid w:val="00387BC6"/>
    <w:rsid w:val="00387C4D"/>
    <w:rsid w:val="00394CE4"/>
    <w:rsid w:val="00395ECC"/>
    <w:rsid w:val="0039782E"/>
    <w:rsid w:val="003A241A"/>
    <w:rsid w:val="003A4DD6"/>
    <w:rsid w:val="003A6331"/>
    <w:rsid w:val="003A6924"/>
    <w:rsid w:val="003B0025"/>
    <w:rsid w:val="003B1C7C"/>
    <w:rsid w:val="003B52B5"/>
    <w:rsid w:val="003B641E"/>
    <w:rsid w:val="003C2DEB"/>
    <w:rsid w:val="003C37F6"/>
    <w:rsid w:val="003C4696"/>
    <w:rsid w:val="003C57E6"/>
    <w:rsid w:val="003C6276"/>
    <w:rsid w:val="003C7A78"/>
    <w:rsid w:val="003D0092"/>
    <w:rsid w:val="003D25A4"/>
    <w:rsid w:val="003D34F5"/>
    <w:rsid w:val="003D66EC"/>
    <w:rsid w:val="003D7575"/>
    <w:rsid w:val="003D7B67"/>
    <w:rsid w:val="003E1211"/>
    <w:rsid w:val="003E1781"/>
    <w:rsid w:val="003E1CB3"/>
    <w:rsid w:val="003E4CEF"/>
    <w:rsid w:val="003F2E86"/>
    <w:rsid w:val="003F470A"/>
    <w:rsid w:val="003F4C30"/>
    <w:rsid w:val="003F67C1"/>
    <w:rsid w:val="00400817"/>
    <w:rsid w:val="00402651"/>
    <w:rsid w:val="00405273"/>
    <w:rsid w:val="00410211"/>
    <w:rsid w:val="00412098"/>
    <w:rsid w:val="00412A5F"/>
    <w:rsid w:val="00412B7C"/>
    <w:rsid w:val="00413436"/>
    <w:rsid w:val="00413769"/>
    <w:rsid w:val="00413EA5"/>
    <w:rsid w:val="00413F87"/>
    <w:rsid w:val="004156FF"/>
    <w:rsid w:val="00417163"/>
    <w:rsid w:val="00420BC8"/>
    <w:rsid w:val="00423074"/>
    <w:rsid w:val="00423585"/>
    <w:rsid w:val="004245C2"/>
    <w:rsid w:val="00424B96"/>
    <w:rsid w:val="00425C9B"/>
    <w:rsid w:val="00427A2D"/>
    <w:rsid w:val="004300E3"/>
    <w:rsid w:val="0043151E"/>
    <w:rsid w:val="004326B2"/>
    <w:rsid w:val="004328E1"/>
    <w:rsid w:val="00434DCB"/>
    <w:rsid w:val="00435839"/>
    <w:rsid w:val="00436F01"/>
    <w:rsid w:val="004415E2"/>
    <w:rsid w:val="00442134"/>
    <w:rsid w:val="00442138"/>
    <w:rsid w:val="004421F1"/>
    <w:rsid w:val="00444B30"/>
    <w:rsid w:val="00445ABC"/>
    <w:rsid w:val="00445EB8"/>
    <w:rsid w:val="004511AF"/>
    <w:rsid w:val="00451208"/>
    <w:rsid w:val="0045168C"/>
    <w:rsid w:val="004519C4"/>
    <w:rsid w:val="0045211F"/>
    <w:rsid w:val="0045230F"/>
    <w:rsid w:val="004526EF"/>
    <w:rsid w:val="004534CF"/>
    <w:rsid w:val="00453EB2"/>
    <w:rsid w:val="004550F0"/>
    <w:rsid w:val="00455A22"/>
    <w:rsid w:val="00456B44"/>
    <w:rsid w:val="0046161C"/>
    <w:rsid w:val="00462EDB"/>
    <w:rsid w:val="00463523"/>
    <w:rsid w:val="00465559"/>
    <w:rsid w:val="00465629"/>
    <w:rsid w:val="004676B7"/>
    <w:rsid w:val="00467B45"/>
    <w:rsid w:val="00467D36"/>
    <w:rsid w:val="00470BC8"/>
    <w:rsid w:val="00472D58"/>
    <w:rsid w:val="004734E2"/>
    <w:rsid w:val="004768BF"/>
    <w:rsid w:val="00476903"/>
    <w:rsid w:val="00476D03"/>
    <w:rsid w:val="004810AA"/>
    <w:rsid w:val="0048391B"/>
    <w:rsid w:val="00484C91"/>
    <w:rsid w:val="00485FBF"/>
    <w:rsid w:val="00486D8B"/>
    <w:rsid w:val="004922C2"/>
    <w:rsid w:val="004934ED"/>
    <w:rsid w:val="00493C77"/>
    <w:rsid w:val="00494122"/>
    <w:rsid w:val="00494CCB"/>
    <w:rsid w:val="00494F01"/>
    <w:rsid w:val="00495135"/>
    <w:rsid w:val="004A262E"/>
    <w:rsid w:val="004A43B3"/>
    <w:rsid w:val="004B11EA"/>
    <w:rsid w:val="004B1EEA"/>
    <w:rsid w:val="004B22EE"/>
    <w:rsid w:val="004B45E6"/>
    <w:rsid w:val="004B5FE4"/>
    <w:rsid w:val="004C0F34"/>
    <w:rsid w:val="004C0F9E"/>
    <w:rsid w:val="004C2B2B"/>
    <w:rsid w:val="004C71C0"/>
    <w:rsid w:val="004D13F6"/>
    <w:rsid w:val="004D1AAB"/>
    <w:rsid w:val="004D1C59"/>
    <w:rsid w:val="004D1C99"/>
    <w:rsid w:val="004D25C4"/>
    <w:rsid w:val="004D2C29"/>
    <w:rsid w:val="004D3E59"/>
    <w:rsid w:val="004D43A4"/>
    <w:rsid w:val="004D7DC9"/>
    <w:rsid w:val="004E184F"/>
    <w:rsid w:val="004E6F3A"/>
    <w:rsid w:val="004E6FE8"/>
    <w:rsid w:val="004E73D0"/>
    <w:rsid w:val="004F241E"/>
    <w:rsid w:val="004F2B98"/>
    <w:rsid w:val="004F3449"/>
    <w:rsid w:val="004F5EEC"/>
    <w:rsid w:val="004F67DF"/>
    <w:rsid w:val="00500073"/>
    <w:rsid w:val="00500FBE"/>
    <w:rsid w:val="00501D03"/>
    <w:rsid w:val="0050535E"/>
    <w:rsid w:val="00505C25"/>
    <w:rsid w:val="005114AA"/>
    <w:rsid w:val="00512314"/>
    <w:rsid w:val="005133C6"/>
    <w:rsid w:val="0051350E"/>
    <w:rsid w:val="005140E9"/>
    <w:rsid w:val="00514440"/>
    <w:rsid w:val="005152CA"/>
    <w:rsid w:val="0051560A"/>
    <w:rsid w:val="00520839"/>
    <w:rsid w:val="00522C05"/>
    <w:rsid w:val="00523C41"/>
    <w:rsid w:val="005242B2"/>
    <w:rsid w:val="005256E8"/>
    <w:rsid w:val="0052662D"/>
    <w:rsid w:val="0053128F"/>
    <w:rsid w:val="00531D8C"/>
    <w:rsid w:val="00532A69"/>
    <w:rsid w:val="00532C0A"/>
    <w:rsid w:val="005339E7"/>
    <w:rsid w:val="005403D8"/>
    <w:rsid w:val="0054077A"/>
    <w:rsid w:val="00543E88"/>
    <w:rsid w:val="00544086"/>
    <w:rsid w:val="005448BB"/>
    <w:rsid w:val="00551141"/>
    <w:rsid w:val="00554435"/>
    <w:rsid w:val="00554461"/>
    <w:rsid w:val="00555481"/>
    <w:rsid w:val="00555A10"/>
    <w:rsid w:val="005601D1"/>
    <w:rsid w:val="00561C00"/>
    <w:rsid w:val="00562A4F"/>
    <w:rsid w:val="00562EB7"/>
    <w:rsid w:val="00563BF6"/>
    <w:rsid w:val="0056485A"/>
    <w:rsid w:val="00570D1D"/>
    <w:rsid w:val="00573015"/>
    <w:rsid w:val="005734AC"/>
    <w:rsid w:val="00575B18"/>
    <w:rsid w:val="00576609"/>
    <w:rsid w:val="005775E7"/>
    <w:rsid w:val="005829F7"/>
    <w:rsid w:val="00582AF4"/>
    <w:rsid w:val="00582D2D"/>
    <w:rsid w:val="00582DB2"/>
    <w:rsid w:val="00583471"/>
    <w:rsid w:val="00584940"/>
    <w:rsid w:val="0058601B"/>
    <w:rsid w:val="0058645E"/>
    <w:rsid w:val="0058666D"/>
    <w:rsid w:val="00586C32"/>
    <w:rsid w:val="00587779"/>
    <w:rsid w:val="00587C07"/>
    <w:rsid w:val="005909D5"/>
    <w:rsid w:val="00591991"/>
    <w:rsid w:val="00591F75"/>
    <w:rsid w:val="00592076"/>
    <w:rsid w:val="005934BC"/>
    <w:rsid w:val="0059355F"/>
    <w:rsid w:val="00594A80"/>
    <w:rsid w:val="00595F2B"/>
    <w:rsid w:val="00596F9A"/>
    <w:rsid w:val="0059735E"/>
    <w:rsid w:val="0059753F"/>
    <w:rsid w:val="00597F4B"/>
    <w:rsid w:val="005A0C6F"/>
    <w:rsid w:val="005A3154"/>
    <w:rsid w:val="005A65C6"/>
    <w:rsid w:val="005A6E6D"/>
    <w:rsid w:val="005A7906"/>
    <w:rsid w:val="005B1668"/>
    <w:rsid w:val="005B199B"/>
    <w:rsid w:val="005B2F68"/>
    <w:rsid w:val="005B3033"/>
    <w:rsid w:val="005B3316"/>
    <w:rsid w:val="005B429E"/>
    <w:rsid w:val="005C4A2E"/>
    <w:rsid w:val="005C5F80"/>
    <w:rsid w:val="005C70F4"/>
    <w:rsid w:val="005D10C5"/>
    <w:rsid w:val="005D341E"/>
    <w:rsid w:val="005E0D6F"/>
    <w:rsid w:val="005E1907"/>
    <w:rsid w:val="005E2175"/>
    <w:rsid w:val="005E2D0B"/>
    <w:rsid w:val="005E2FCD"/>
    <w:rsid w:val="005E5931"/>
    <w:rsid w:val="005E715D"/>
    <w:rsid w:val="005E7496"/>
    <w:rsid w:val="005F13AE"/>
    <w:rsid w:val="005F2B4F"/>
    <w:rsid w:val="005F3A1A"/>
    <w:rsid w:val="005F4C9A"/>
    <w:rsid w:val="005F6DE1"/>
    <w:rsid w:val="005F734D"/>
    <w:rsid w:val="005F74C9"/>
    <w:rsid w:val="00601256"/>
    <w:rsid w:val="0060211C"/>
    <w:rsid w:val="00602612"/>
    <w:rsid w:val="006037BE"/>
    <w:rsid w:val="00606752"/>
    <w:rsid w:val="00606BF7"/>
    <w:rsid w:val="00607A3B"/>
    <w:rsid w:val="00611132"/>
    <w:rsid w:val="0061253B"/>
    <w:rsid w:val="00614B96"/>
    <w:rsid w:val="00615860"/>
    <w:rsid w:val="00616FD4"/>
    <w:rsid w:val="006216F9"/>
    <w:rsid w:val="00621A93"/>
    <w:rsid w:val="006225EC"/>
    <w:rsid w:val="006228AC"/>
    <w:rsid w:val="006234A3"/>
    <w:rsid w:val="00623C6D"/>
    <w:rsid w:val="00625163"/>
    <w:rsid w:val="00625FB4"/>
    <w:rsid w:val="006300AA"/>
    <w:rsid w:val="00632585"/>
    <w:rsid w:val="00632A23"/>
    <w:rsid w:val="00632C2C"/>
    <w:rsid w:val="006345DA"/>
    <w:rsid w:val="00634911"/>
    <w:rsid w:val="0064146F"/>
    <w:rsid w:val="00642C3D"/>
    <w:rsid w:val="00650330"/>
    <w:rsid w:val="00650DF9"/>
    <w:rsid w:val="0065217B"/>
    <w:rsid w:val="0065287E"/>
    <w:rsid w:val="00653293"/>
    <w:rsid w:val="0065708E"/>
    <w:rsid w:val="006607B5"/>
    <w:rsid w:val="006625DB"/>
    <w:rsid w:val="00662892"/>
    <w:rsid w:val="0066399A"/>
    <w:rsid w:val="006641CE"/>
    <w:rsid w:val="00664AC0"/>
    <w:rsid w:val="00665F6C"/>
    <w:rsid w:val="006717F2"/>
    <w:rsid w:val="00671865"/>
    <w:rsid w:val="00671E4E"/>
    <w:rsid w:val="00675DE0"/>
    <w:rsid w:val="0067687C"/>
    <w:rsid w:val="00676A64"/>
    <w:rsid w:val="00676FD5"/>
    <w:rsid w:val="00677011"/>
    <w:rsid w:val="00680A2B"/>
    <w:rsid w:val="00681353"/>
    <w:rsid w:val="00681687"/>
    <w:rsid w:val="00681E73"/>
    <w:rsid w:val="0068324F"/>
    <w:rsid w:val="00683D83"/>
    <w:rsid w:val="00684554"/>
    <w:rsid w:val="006904A2"/>
    <w:rsid w:val="006929AC"/>
    <w:rsid w:val="00693334"/>
    <w:rsid w:val="00694492"/>
    <w:rsid w:val="0069509F"/>
    <w:rsid w:val="0069729B"/>
    <w:rsid w:val="0069765C"/>
    <w:rsid w:val="006A19B6"/>
    <w:rsid w:val="006A3B93"/>
    <w:rsid w:val="006A4392"/>
    <w:rsid w:val="006A48E7"/>
    <w:rsid w:val="006A59D0"/>
    <w:rsid w:val="006A6DEE"/>
    <w:rsid w:val="006B159A"/>
    <w:rsid w:val="006B3552"/>
    <w:rsid w:val="006B38AF"/>
    <w:rsid w:val="006B5134"/>
    <w:rsid w:val="006B775C"/>
    <w:rsid w:val="006C116E"/>
    <w:rsid w:val="006C124E"/>
    <w:rsid w:val="006C2348"/>
    <w:rsid w:val="006C3205"/>
    <w:rsid w:val="006C4485"/>
    <w:rsid w:val="006C6CA6"/>
    <w:rsid w:val="006C78A9"/>
    <w:rsid w:val="006D2394"/>
    <w:rsid w:val="006D2EAB"/>
    <w:rsid w:val="006D3C6E"/>
    <w:rsid w:val="006D45D7"/>
    <w:rsid w:val="006D4779"/>
    <w:rsid w:val="006D5B38"/>
    <w:rsid w:val="006D7E04"/>
    <w:rsid w:val="006E11B9"/>
    <w:rsid w:val="006E281E"/>
    <w:rsid w:val="006E431F"/>
    <w:rsid w:val="006E4D6D"/>
    <w:rsid w:val="006F118E"/>
    <w:rsid w:val="006F1B8B"/>
    <w:rsid w:val="006F1D76"/>
    <w:rsid w:val="006F31F4"/>
    <w:rsid w:val="00701797"/>
    <w:rsid w:val="007019B5"/>
    <w:rsid w:val="007020DE"/>
    <w:rsid w:val="00704D79"/>
    <w:rsid w:val="00707788"/>
    <w:rsid w:val="00710515"/>
    <w:rsid w:val="0071196B"/>
    <w:rsid w:val="00711C56"/>
    <w:rsid w:val="0071240A"/>
    <w:rsid w:val="007143BC"/>
    <w:rsid w:val="00715642"/>
    <w:rsid w:val="00715B96"/>
    <w:rsid w:val="00716C71"/>
    <w:rsid w:val="00717974"/>
    <w:rsid w:val="00717B6E"/>
    <w:rsid w:val="007206D7"/>
    <w:rsid w:val="00721DAC"/>
    <w:rsid w:val="007220DE"/>
    <w:rsid w:val="0072293E"/>
    <w:rsid w:val="00722D01"/>
    <w:rsid w:val="00730782"/>
    <w:rsid w:val="00730D1F"/>
    <w:rsid w:val="007348F7"/>
    <w:rsid w:val="00735107"/>
    <w:rsid w:val="007356B7"/>
    <w:rsid w:val="00735FCB"/>
    <w:rsid w:val="00737BAC"/>
    <w:rsid w:val="00737E20"/>
    <w:rsid w:val="00740012"/>
    <w:rsid w:val="00740087"/>
    <w:rsid w:val="00740602"/>
    <w:rsid w:val="007406CA"/>
    <w:rsid w:val="00740946"/>
    <w:rsid w:val="00742223"/>
    <w:rsid w:val="007434E4"/>
    <w:rsid w:val="00743E77"/>
    <w:rsid w:val="00745B2C"/>
    <w:rsid w:val="0074602B"/>
    <w:rsid w:val="00747ECB"/>
    <w:rsid w:val="007524F1"/>
    <w:rsid w:val="00752CD3"/>
    <w:rsid w:val="00753C7A"/>
    <w:rsid w:val="00754136"/>
    <w:rsid w:val="00754946"/>
    <w:rsid w:val="00755322"/>
    <w:rsid w:val="007572FA"/>
    <w:rsid w:val="00757CB9"/>
    <w:rsid w:val="00760499"/>
    <w:rsid w:val="00760B87"/>
    <w:rsid w:val="00760FBF"/>
    <w:rsid w:val="00761672"/>
    <w:rsid w:val="00764C76"/>
    <w:rsid w:val="007744BE"/>
    <w:rsid w:val="00775B54"/>
    <w:rsid w:val="00776F6C"/>
    <w:rsid w:val="00780B7D"/>
    <w:rsid w:val="007812FE"/>
    <w:rsid w:val="00781D2A"/>
    <w:rsid w:val="007827F1"/>
    <w:rsid w:val="00782CAC"/>
    <w:rsid w:val="0078311C"/>
    <w:rsid w:val="00784A10"/>
    <w:rsid w:val="00785056"/>
    <w:rsid w:val="007867BA"/>
    <w:rsid w:val="007877B5"/>
    <w:rsid w:val="0079037E"/>
    <w:rsid w:val="0079187B"/>
    <w:rsid w:val="0079245F"/>
    <w:rsid w:val="007A05CC"/>
    <w:rsid w:val="007A1989"/>
    <w:rsid w:val="007A3A4B"/>
    <w:rsid w:val="007A4E74"/>
    <w:rsid w:val="007A7CD6"/>
    <w:rsid w:val="007B0270"/>
    <w:rsid w:val="007B0423"/>
    <w:rsid w:val="007B1BAB"/>
    <w:rsid w:val="007B2048"/>
    <w:rsid w:val="007B2243"/>
    <w:rsid w:val="007B3106"/>
    <w:rsid w:val="007B4C70"/>
    <w:rsid w:val="007B5B1E"/>
    <w:rsid w:val="007B7929"/>
    <w:rsid w:val="007C0DF5"/>
    <w:rsid w:val="007C101C"/>
    <w:rsid w:val="007C10E7"/>
    <w:rsid w:val="007C1F41"/>
    <w:rsid w:val="007C3283"/>
    <w:rsid w:val="007C3E4F"/>
    <w:rsid w:val="007C52AC"/>
    <w:rsid w:val="007C5AEC"/>
    <w:rsid w:val="007C7C2C"/>
    <w:rsid w:val="007D076F"/>
    <w:rsid w:val="007D228B"/>
    <w:rsid w:val="007D3E7B"/>
    <w:rsid w:val="007D5D6E"/>
    <w:rsid w:val="007D736C"/>
    <w:rsid w:val="007D73D3"/>
    <w:rsid w:val="007E2414"/>
    <w:rsid w:val="007E47E9"/>
    <w:rsid w:val="007E4E7D"/>
    <w:rsid w:val="007E5694"/>
    <w:rsid w:val="007E57D1"/>
    <w:rsid w:val="007E59CB"/>
    <w:rsid w:val="007F193E"/>
    <w:rsid w:val="007F399D"/>
    <w:rsid w:val="007F3C50"/>
    <w:rsid w:val="007F3E63"/>
    <w:rsid w:val="007F44BB"/>
    <w:rsid w:val="007F4786"/>
    <w:rsid w:val="007F4E8A"/>
    <w:rsid w:val="007F4EF1"/>
    <w:rsid w:val="00800165"/>
    <w:rsid w:val="00802A70"/>
    <w:rsid w:val="00802A8C"/>
    <w:rsid w:val="00803777"/>
    <w:rsid w:val="00806169"/>
    <w:rsid w:val="00807FFC"/>
    <w:rsid w:val="00810400"/>
    <w:rsid w:val="00812519"/>
    <w:rsid w:val="008133FA"/>
    <w:rsid w:val="00813CC3"/>
    <w:rsid w:val="00815B5B"/>
    <w:rsid w:val="0081621D"/>
    <w:rsid w:val="0081700E"/>
    <w:rsid w:val="00817DB8"/>
    <w:rsid w:val="00821E58"/>
    <w:rsid w:val="00821F8D"/>
    <w:rsid w:val="0082252E"/>
    <w:rsid w:val="008248E5"/>
    <w:rsid w:val="008257A9"/>
    <w:rsid w:val="008265BC"/>
    <w:rsid w:val="00831579"/>
    <w:rsid w:val="008362E2"/>
    <w:rsid w:val="00836310"/>
    <w:rsid w:val="00837114"/>
    <w:rsid w:val="008417F0"/>
    <w:rsid w:val="00842019"/>
    <w:rsid w:val="00844968"/>
    <w:rsid w:val="008449ED"/>
    <w:rsid w:val="00844A62"/>
    <w:rsid w:val="008460AE"/>
    <w:rsid w:val="00846A8B"/>
    <w:rsid w:val="00846B52"/>
    <w:rsid w:val="008476CF"/>
    <w:rsid w:val="008478A5"/>
    <w:rsid w:val="008533CC"/>
    <w:rsid w:val="0085480B"/>
    <w:rsid w:val="0085591E"/>
    <w:rsid w:val="00855F26"/>
    <w:rsid w:val="008568C0"/>
    <w:rsid w:val="00861DE8"/>
    <w:rsid w:val="008654F7"/>
    <w:rsid w:val="00867CE1"/>
    <w:rsid w:val="008703F0"/>
    <w:rsid w:val="00870A3C"/>
    <w:rsid w:val="00871A6A"/>
    <w:rsid w:val="00874008"/>
    <w:rsid w:val="008768D4"/>
    <w:rsid w:val="008773A4"/>
    <w:rsid w:val="00880ED2"/>
    <w:rsid w:val="00885A0A"/>
    <w:rsid w:val="0088619C"/>
    <w:rsid w:val="00887483"/>
    <w:rsid w:val="008879A5"/>
    <w:rsid w:val="008923D2"/>
    <w:rsid w:val="008937E1"/>
    <w:rsid w:val="00895205"/>
    <w:rsid w:val="00895230"/>
    <w:rsid w:val="008964D3"/>
    <w:rsid w:val="00896C96"/>
    <w:rsid w:val="00897C39"/>
    <w:rsid w:val="008A0115"/>
    <w:rsid w:val="008A3041"/>
    <w:rsid w:val="008A38CB"/>
    <w:rsid w:val="008A428E"/>
    <w:rsid w:val="008A58BF"/>
    <w:rsid w:val="008A5946"/>
    <w:rsid w:val="008A6699"/>
    <w:rsid w:val="008A684D"/>
    <w:rsid w:val="008B0599"/>
    <w:rsid w:val="008B3A02"/>
    <w:rsid w:val="008B5728"/>
    <w:rsid w:val="008B7E78"/>
    <w:rsid w:val="008C216F"/>
    <w:rsid w:val="008C410E"/>
    <w:rsid w:val="008C67A1"/>
    <w:rsid w:val="008C681D"/>
    <w:rsid w:val="008C6B2F"/>
    <w:rsid w:val="008D18B1"/>
    <w:rsid w:val="008D274C"/>
    <w:rsid w:val="008D444F"/>
    <w:rsid w:val="008D6D9A"/>
    <w:rsid w:val="008E10D4"/>
    <w:rsid w:val="008E19C1"/>
    <w:rsid w:val="008E3785"/>
    <w:rsid w:val="008E39A2"/>
    <w:rsid w:val="008E3C35"/>
    <w:rsid w:val="008E3FC7"/>
    <w:rsid w:val="008E4BF4"/>
    <w:rsid w:val="008E6F55"/>
    <w:rsid w:val="008F0526"/>
    <w:rsid w:val="008F0EDC"/>
    <w:rsid w:val="008F1EF9"/>
    <w:rsid w:val="008F32E7"/>
    <w:rsid w:val="008F3B92"/>
    <w:rsid w:val="008F4F17"/>
    <w:rsid w:val="008F75D8"/>
    <w:rsid w:val="008F7AD5"/>
    <w:rsid w:val="00900166"/>
    <w:rsid w:val="0090054F"/>
    <w:rsid w:val="00907205"/>
    <w:rsid w:val="00907E1B"/>
    <w:rsid w:val="00911A5B"/>
    <w:rsid w:val="00912C97"/>
    <w:rsid w:val="00915FDE"/>
    <w:rsid w:val="00917AD2"/>
    <w:rsid w:val="00917E80"/>
    <w:rsid w:val="00923994"/>
    <w:rsid w:val="00923F13"/>
    <w:rsid w:val="00924669"/>
    <w:rsid w:val="00925831"/>
    <w:rsid w:val="00926A61"/>
    <w:rsid w:val="00927292"/>
    <w:rsid w:val="00927F5C"/>
    <w:rsid w:val="009310BC"/>
    <w:rsid w:val="00932700"/>
    <w:rsid w:val="00932FC6"/>
    <w:rsid w:val="00937AE2"/>
    <w:rsid w:val="00941AF0"/>
    <w:rsid w:val="00942CE2"/>
    <w:rsid w:val="009441B8"/>
    <w:rsid w:val="00945EB6"/>
    <w:rsid w:val="00947A8B"/>
    <w:rsid w:val="00950D4F"/>
    <w:rsid w:val="00950E3F"/>
    <w:rsid w:val="0095351B"/>
    <w:rsid w:val="0095777B"/>
    <w:rsid w:val="009600AF"/>
    <w:rsid w:val="00962A8E"/>
    <w:rsid w:val="0096596E"/>
    <w:rsid w:val="00965E56"/>
    <w:rsid w:val="009667DD"/>
    <w:rsid w:val="00966CD5"/>
    <w:rsid w:val="00973F98"/>
    <w:rsid w:val="0097427C"/>
    <w:rsid w:val="00974E87"/>
    <w:rsid w:val="00974F21"/>
    <w:rsid w:val="009761B1"/>
    <w:rsid w:val="00976D6E"/>
    <w:rsid w:val="00983EC4"/>
    <w:rsid w:val="009841FC"/>
    <w:rsid w:val="009855FF"/>
    <w:rsid w:val="00985FA2"/>
    <w:rsid w:val="0098645E"/>
    <w:rsid w:val="00987C3D"/>
    <w:rsid w:val="009916F6"/>
    <w:rsid w:val="00993DCD"/>
    <w:rsid w:val="009949CC"/>
    <w:rsid w:val="00995761"/>
    <w:rsid w:val="00995B67"/>
    <w:rsid w:val="009979D4"/>
    <w:rsid w:val="009A212D"/>
    <w:rsid w:val="009A29CF"/>
    <w:rsid w:val="009A3F44"/>
    <w:rsid w:val="009A56C6"/>
    <w:rsid w:val="009A5711"/>
    <w:rsid w:val="009A5B89"/>
    <w:rsid w:val="009A69EB"/>
    <w:rsid w:val="009B376B"/>
    <w:rsid w:val="009B4E78"/>
    <w:rsid w:val="009B58C7"/>
    <w:rsid w:val="009B5D80"/>
    <w:rsid w:val="009B72D0"/>
    <w:rsid w:val="009B7706"/>
    <w:rsid w:val="009B7D98"/>
    <w:rsid w:val="009C0245"/>
    <w:rsid w:val="009C1A7D"/>
    <w:rsid w:val="009C2760"/>
    <w:rsid w:val="009C2CDC"/>
    <w:rsid w:val="009C2D8D"/>
    <w:rsid w:val="009C3AAD"/>
    <w:rsid w:val="009C5948"/>
    <w:rsid w:val="009C5D1B"/>
    <w:rsid w:val="009D4C10"/>
    <w:rsid w:val="009D5AB1"/>
    <w:rsid w:val="009D6DE1"/>
    <w:rsid w:val="009E1C20"/>
    <w:rsid w:val="009E3BA4"/>
    <w:rsid w:val="009E3D4B"/>
    <w:rsid w:val="009E5F7B"/>
    <w:rsid w:val="009E6542"/>
    <w:rsid w:val="009E6B6C"/>
    <w:rsid w:val="009E6ED9"/>
    <w:rsid w:val="009E799A"/>
    <w:rsid w:val="009F04E7"/>
    <w:rsid w:val="009F09EA"/>
    <w:rsid w:val="009F0C7B"/>
    <w:rsid w:val="009F0FD2"/>
    <w:rsid w:val="009F1B94"/>
    <w:rsid w:val="009F1CEE"/>
    <w:rsid w:val="009F3B8B"/>
    <w:rsid w:val="009F7024"/>
    <w:rsid w:val="00A05CD5"/>
    <w:rsid w:val="00A13E4B"/>
    <w:rsid w:val="00A14443"/>
    <w:rsid w:val="00A1715F"/>
    <w:rsid w:val="00A174A1"/>
    <w:rsid w:val="00A1769D"/>
    <w:rsid w:val="00A22E51"/>
    <w:rsid w:val="00A24E8E"/>
    <w:rsid w:val="00A2577A"/>
    <w:rsid w:val="00A25AD8"/>
    <w:rsid w:val="00A2666A"/>
    <w:rsid w:val="00A26DE8"/>
    <w:rsid w:val="00A30C24"/>
    <w:rsid w:val="00A30FB8"/>
    <w:rsid w:val="00A321D8"/>
    <w:rsid w:val="00A33EBB"/>
    <w:rsid w:val="00A34250"/>
    <w:rsid w:val="00A357AB"/>
    <w:rsid w:val="00A360A7"/>
    <w:rsid w:val="00A373F0"/>
    <w:rsid w:val="00A4065C"/>
    <w:rsid w:val="00A408C1"/>
    <w:rsid w:val="00A41163"/>
    <w:rsid w:val="00A42FE6"/>
    <w:rsid w:val="00A440B3"/>
    <w:rsid w:val="00A443B0"/>
    <w:rsid w:val="00A45056"/>
    <w:rsid w:val="00A450AD"/>
    <w:rsid w:val="00A45D04"/>
    <w:rsid w:val="00A46423"/>
    <w:rsid w:val="00A515F3"/>
    <w:rsid w:val="00A5172D"/>
    <w:rsid w:val="00A51FF1"/>
    <w:rsid w:val="00A53775"/>
    <w:rsid w:val="00A53AFD"/>
    <w:rsid w:val="00A553CE"/>
    <w:rsid w:val="00A64263"/>
    <w:rsid w:val="00A6490B"/>
    <w:rsid w:val="00A67A48"/>
    <w:rsid w:val="00A67E8D"/>
    <w:rsid w:val="00A7015F"/>
    <w:rsid w:val="00A7040F"/>
    <w:rsid w:val="00A70C31"/>
    <w:rsid w:val="00A7139D"/>
    <w:rsid w:val="00A757AE"/>
    <w:rsid w:val="00A80EC0"/>
    <w:rsid w:val="00A82010"/>
    <w:rsid w:val="00A826A9"/>
    <w:rsid w:val="00A82BFA"/>
    <w:rsid w:val="00A84BC8"/>
    <w:rsid w:val="00A8516E"/>
    <w:rsid w:val="00A85A94"/>
    <w:rsid w:val="00A85B51"/>
    <w:rsid w:val="00A90054"/>
    <w:rsid w:val="00A930A3"/>
    <w:rsid w:val="00A9559F"/>
    <w:rsid w:val="00A96344"/>
    <w:rsid w:val="00A965C9"/>
    <w:rsid w:val="00A976A4"/>
    <w:rsid w:val="00A97F9D"/>
    <w:rsid w:val="00AA1E81"/>
    <w:rsid w:val="00AA204C"/>
    <w:rsid w:val="00AA4BA9"/>
    <w:rsid w:val="00AB18EA"/>
    <w:rsid w:val="00AB1F59"/>
    <w:rsid w:val="00AB273E"/>
    <w:rsid w:val="00AB2749"/>
    <w:rsid w:val="00AB3C63"/>
    <w:rsid w:val="00AB731B"/>
    <w:rsid w:val="00AB7406"/>
    <w:rsid w:val="00AC1FEA"/>
    <w:rsid w:val="00AC6317"/>
    <w:rsid w:val="00AC6610"/>
    <w:rsid w:val="00AD0CDF"/>
    <w:rsid w:val="00AD105B"/>
    <w:rsid w:val="00AD4CC1"/>
    <w:rsid w:val="00AD7C1A"/>
    <w:rsid w:val="00AE1A64"/>
    <w:rsid w:val="00AE2B52"/>
    <w:rsid w:val="00AE318C"/>
    <w:rsid w:val="00AE3ECA"/>
    <w:rsid w:val="00AE4CBD"/>
    <w:rsid w:val="00AE5004"/>
    <w:rsid w:val="00AE576A"/>
    <w:rsid w:val="00AE6137"/>
    <w:rsid w:val="00AE6626"/>
    <w:rsid w:val="00AE7C65"/>
    <w:rsid w:val="00AF01C8"/>
    <w:rsid w:val="00AF2164"/>
    <w:rsid w:val="00AF4453"/>
    <w:rsid w:val="00AF631D"/>
    <w:rsid w:val="00B010F4"/>
    <w:rsid w:val="00B029F9"/>
    <w:rsid w:val="00B02E90"/>
    <w:rsid w:val="00B05097"/>
    <w:rsid w:val="00B0730C"/>
    <w:rsid w:val="00B106E9"/>
    <w:rsid w:val="00B10FE9"/>
    <w:rsid w:val="00B11AC6"/>
    <w:rsid w:val="00B1291E"/>
    <w:rsid w:val="00B12B15"/>
    <w:rsid w:val="00B17E21"/>
    <w:rsid w:val="00B17FEE"/>
    <w:rsid w:val="00B20D7D"/>
    <w:rsid w:val="00B21D2A"/>
    <w:rsid w:val="00B23C42"/>
    <w:rsid w:val="00B24038"/>
    <w:rsid w:val="00B2502E"/>
    <w:rsid w:val="00B25314"/>
    <w:rsid w:val="00B31BAC"/>
    <w:rsid w:val="00B340B1"/>
    <w:rsid w:val="00B34C60"/>
    <w:rsid w:val="00B40DD6"/>
    <w:rsid w:val="00B432DA"/>
    <w:rsid w:val="00B43F2E"/>
    <w:rsid w:val="00B4435B"/>
    <w:rsid w:val="00B4542B"/>
    <w:rsid w:val="00B47E81"/>
    <w:rsid w:val="00B50F0A"/>
    <w:rsid w:val="00B520C7"/>
    <w:rsid w:val="00B556D4"/>
    <w:rsid w:val="00B55D5C"/>
    <w:rsid w:val="00B57A00"/>
    <w:rsid w:val="00B60F84"/>
    <w:rsid w:val="00B61624"/>
    <w:rsid w:val="00B6282C"/>
    <w:rsid w:val="00B63D4D"/>
    <w:rsid w:val="00B65B73"/>
    <w:rsid w:val="00B71617"/>
    <w:rsid w:val="00B768CD"/>
    <w:rsid w:val="00B81A57"/>
    <w:rsid w:val="00B8371D"/>
    <w:rsid w:val="00B84780"/>
    <w:rsid w:val="00B864CE"/>
    <w:rsid w:val="00B92241"/>
    <w:rsid w:val="00B92769"/>
    <w:rsid w:val="00B9286F"/>
    <w:rsid w:val="00B9513C"/>
    <w:rsid w:val="00B9743F"/>
    <w:rsid w:val="00BA023C"/>
    <w:rsid w:val="00BA0E1C"/>
    <w:rsid w:val="00BA106C"/>
    <w:rsid w:val="00BA22E7"/>
    <w:rsid w:val="00BA36C6"/>
    <w:rsid w:val="00BA4769"/>
    <w:rsid w:val="00BA4CA8"/>
    <w:rsid w:val="00BA6223"/>
    <w:rsid w:val="00BA6AC4"/>
    <w:rsid w:val="00BA7DFC"/>
    <w:rsid w:val="00BB0111"/>
    <w:rsid w:val="00BB017D"/>
    <w:rsid w:val="00BB01B7"/>
    <w:rsid w:val="00BB09DA"/>
    <w:rsid w:val="00BB09F2"/>
    <w:rsid w:val="00BB16BA"/>
    <w:rsid w:val="00BB24E2"/>
    <w:rsid w:val="00BB2D2A"/>
    <w:rsid w:val="00BB4955"/>
    <w:rsid w:val="00BB6932"/>
    <w:rsid w:val="00BC21C5"/>
    <w:rsid w:val="00BC3518"/>
    <w:rsid w:val="00BC5E3D"/>
    <w:rsid w:val="00BC78AD"/>
    <w:rsid w:val="00BD0128"/>
    <w:rsid w:val="00BD01DF"/>
    <w:rsid w:val="00BD25BF"/>
    <w:rsid w:val="00BD2898"/>
    <w:rsid w:val="00BD2C8A"/>
    <w:rsid w:val="00BD3E54"/>
    <w:rsid w:val="00BD40B8"/>
    <w:rsid w:val="00BD447E"/>
    <w:rsid w:val="00BD44AD"/>
    <w:rsid w:val="00BD4D9B"/>
    <w:rsid w:val="00BD5FF7"/>
    <w:rsid w:val="00BE0F4A"/>
    <w:rsid w:val="00BE10C3"/>
    <w:rsid w:val="00BE45F8"/>
    <w:rsid w:val="00BE488C"/>
    <w:rsid w:val="00BE5501"/>
    <w:rsid w:val="00BE72F9"/>
    <w:rsid w:val="00BE76B7"/>
    <w:rsid w:val="00BE7E58"/>
    <w:rsid w:val="00BF0F39"/>
    <w:rsid w:val="00BF11B1"/>
    <w:rsid w:val="00BF1325"/>
    <w:rsid w:val="00BF2239"/>
    <w:rsid w:val="00BF2730"/>
    <w:rsid w:val="00BF366E"/>
    <w:rsid w:val="00BF3A63"/>
    <w:rsid w:val="00C00659"/>
    <w:rsid w:val="00C007E7"/>
    <w:rsid w:val="00C015EF"/>
    <w:rsid w:val="00C0220D"/>
    <w:rsid w:val="00C05EEF"/>
    <w:rsid w:val="00C06800"/>
    <w:rsid w:val="00C0737C"/>
    <w:rsid w:val="00C07995"/>
    <w:rsid w:val="00C11798"/>
    <w:rsid w:val="00C13A5C"/>
    <w:rsid w:val="00C1531D"/>
    <w:rsid w:val="00C155C7"/>
    <w:rsid w:val="00C1610A"/>
    <w:rsid w:val="00C1651C"/>
    <w:rsid w:val="00C214FE"/>
    <w:rsid w:val="00C21D2D"/>
    <w:rsid w:val="00C2245B"/>
    <w:rsid w:val="00C224FB"/>
    <w:rsid w:val="00C226A0"/>
    <w:rsid w:val="00C24244"/>
    <w:rsid w:val="00C24680"/>
    <w:rsid w:val="00C247E0"/>
    <w:rsid w:val="00C25484"/>
    <w:rsid w:val="00C25D0E"/>
    <w:rsid w:val="00C25D36"/>
    <w:rsid w:val="00C25E18"/>
    <w:rsid w:val="00C26A8A"/>
    <w:rsid w:val="00C30B90"/>
    <w:rsid w:val="00C30E61"/>
    <w:rsid w:val="00C31347"/>
    <w:rsid w:val="00C32AF3"/>
    <w:rsid w:val="00C33C71"/>
    <w:rsid w:val="00C34B55"/>
    <w:rsid w:val="00C35450"/>
    <w:rsid w:val="00C365A4"/>
    <w:rsid w:val="00C377F5"/>
    <w:rsid w:val="00C40632"/>
    <w:rsid w:val="00C40C80"/>
    <w:rsid w:val="00C41E0F"/>
    <w:rsid w:val="00C44979"/>
    <w:rsid w:val="00C45647"/>
    <w:rsid w:val="00C471C0"/>
    <w:rsid w:val="00C47BC8"/>
    <w:rsid w:val="00C50BB6"/>
    <w:rsid w:val="00C514A4"/>
    <w:rsid w:val="00C531D0"/>
    <w:rsid w:val="00C54F00"/>
    <w:rsid w:val="00C5625B"/>
    <w:rsid w:val="00C57DC3"/>
    <w:rsid w:val="00C60D00"/>
    <w:rsid w:val="00C645B1"/>
    <w:rsid w:val="00C65131"/>
    <w:rsid w:val="00C66732"/>
    <w:rsid w:val="00C66ED3"/>
    <w:rsid w:val="00C67017"/>
    <w:rsid w:val="00C67E6D"/>
    <w:rsid w:val="00C72312"/>
    <w:rsid w:val="00C75E61"/>
    <w:rsid w:val="00C763CE"/>
    <w:rsid w:val="00C804B2"/>
    <w:rsid w:val="00C80E89"/>
    <w:rsid w:val="00C815B2"/>
    <w:rsid w:val="00C81B83"/>
    <w:rsid w:val="00C844D7"/>
    <w:rsid w:val="00C8548D"/>
    <w:rsid w:val="00C8586A"/>
    <w:rsid w:val="00C85C80"/>
    <w:rsid w:val="00C915C0"/>
    <w:rsid w:val="00C923DF"/>
    <w:rsid w:val="00C931AC"/>
    <w:rsid w:val="00C9442C"/>
    <w:rsid w:val="00C94A09"/>
    <w:rsid w:val="00C94E28"/>
    <w:rsid w:val="00C97021"/>
    <w:rsid w:val="00C97C54"/>
    <w:rsid w:val="00CA2FC5"/>
    <w:rsid w:val="00CA4146"/>
    <w:rsid w:val="00CB1CBA"/>
    <w:rsid w:val="00CB1D45"/>
    <w:rsid w:val="00CB3C53"/>
    <w:rsid w:val="00CB3F25"/>
    <w:rsid w:val="00CB4FCB"/>
    <w:rsid w:val="00CB582F"/>
    <w:rsid w:val="00CB6071"/>
    <w:rsid w:val="00CB6C33"/>
    <w:rsid w:val="00CB710B"/>
    <w:rsid w:val="00CC1189"/>
    <w:rsid w:val="00CC19EA"/>
    <w:rsid w:val="00CC1D3D"/>
    <w:rsid w:val="00CC2BA3"/>
    <w:rsid w:val="00CC41BD"/>
    <w:rsid w:val="00CC517A"/>
    <w:rsid w:val="00CC5ECD"/>
    <w:rsid w:val="00CC7907"/>
    <w:rsid w:val="00CD0E72"/>
    <w:rsid w:val="00CD23CD"/>
    <w:rsid w:val="00CD440A"/>
    <w:rsid w:val="00CD7751"/>
    <w:rsid w:val="00CE085C"/>
    <w:rsid w:val="00CE29D2"/>
    <w:rsid w:val="00CE3562"/>
    <w:rsid w:val="00CE3E94"/>
    <w:rsid w:val="00CE543F"/>
    <w:rsid w:val="00CE6448"/>
    <w:rsid w:val="00CF038F"/>
    <w:rsid w:val="00CF0949"/>
    <w:rsid w:val="00CF0A87"/>
    <w:rsid w:val="00CF138A"/>
    <w:rsid w:val="00CF1D32"/>
    <w:rsid w:val="00CF213B"/>
    <w:rsid w:val="00CF2D2A"/>
    <w:rsid w:val="00CF5BDC"/>
    <w:rsid w:val="00CF6BF0"/>
    <w:rsid w:val="00CF6EC5"/>
    <w:rsid w:val="00D001E0"/>
    <w:rsid w:val="00D01C4D"/>
    <w:rsid w:val="00D01D61"/>
    <w:rsid w:val="00D01DFD"/>
    <w:rsid w:val="00D04B43"/>
    <w:rsid w:val="00D04E63"/>
    <w:rsid w:val="00D05D73"/>
    <w:rsid w:val="00D06BB4"/>
    <w:rsid w:val="00D07A19"/>
    <w:rsid w:val="00D106AF"/>
    <w:rsid w:val="00D1143F"/>
    <w:rsid w:val="00D11520"/>
    <w:rsid w:val="00D115D6"/>
    <w:rsid w:val="00D117F4"/>
    <w:rsid w:val="00D11CD0"/>
    <w:rsid w:val="00D138A7"/>
    <w:rsid w:val="00D13C78"/>
    <w:rsid w:val="00D173EF"/>
    <w:rsid w:val="00D175A8"/>
    <w:rsid w:val="00D17CA7"/>
    <w:rsid w:val="00D20595"/>
    <w:rsid w:val="00D20799"/>
    <w:rsid w:val="00D20834"/>
    <w:rsid w:val="00D21487"/>
    <w:rsid w:val="00D23814"/>
    <w:rsid w:val="00D23C6C"/>
    <w:rsid w:val="00D2625F"/>
    <w:rsid w:val="00D26989"/>
    <w:rsid w:val="00D272DB"/>
    <w:rsid w:val="00D30D13"/>
    <w:rsid w:val="00D31FA3"/>
    <w:rsid w:val="00D322F0"/>
    <w:rsid w:val="00D330F4"/>
    <w:rsid w:val="00D34006"/>
    <w:rsid w:val="00D34131"/>
    <w:rsid w:val="00D35876"/>
    <w:rsid w:val="00D36D92"/>
    <w:rsid w:val="00D3705C"/>
    <w:rsid w:val="00D3764A"/>
    <w:rsid w:val="00D3791A"/>
    <w:rsid w:val="00D37B3D"/>
    <w:rsid w:val="00D4356D"/>
    <w:rsid w:val="00D458F3"/>
    <w:rsid w:val="00D465E4"/>
    <w:rsid w:val="00D531DE"/>
    <w:rsid w:val="00D536B5"/>
    <w:rsid w:val="00D536EE"/>
    <w:rsid w:val="00D56C9C"/>
    <w:rsid w:val="00D60DA4"/>
    <w:rsid w:val="00D61741"/>
    <w:rsid w:val="00D63090"/>
    <w:rsid w:val="00D6734D"/>
    <w:rsid w:val="00D67E08"/>
    <w:rsid w:val="00D71245"/>
    <w:rsid w:val="00D716F4"/>
    <w:rsid w:val="00D717B5"/>
    <w:rsid w:val="00D7404B"/>
    <w:rsid w:val="00D747BA"/>
    <w:rsid w:val="00D74877"/>
    <w:rsid w:val="00D757E0"/>
    <w:rsid w:val="00D76479"/>
    <w:rsid w:val="00D77138"/>
    <w:rsid w:val="00D77B1E"/>
    <w:rsid w:val="00D815D2"/>
    <w:rsid w:val="00D84773"/>
    <w:rsid w:val="00D84A94"/>
    <w:rsid w:val="00D87A47"/>
    <w:rsid w:val="00D92C25"/>
    <w:rsid w:val="00D93936"/>
    <w:rsid w:val="00D947E0"/>
    <w:rsid w:val="00D95E06"/>
    <w:rsid w:val="00D96C15"/>
    <w:rsid w:val="00D96D5B"/>
    <w:rsid w:val="00DA0038"/>
    <w:rsid w:val="00DA1143"/>
    <w:rsid w:val="00DA16F3"/>
    <w:rsid w:val="00DA217D"/>
    <w:rsid w:val="00DA511E"/>
    <w:rsid w:val="00DA5F6D"/>
    <w:rsid w:val="00DA6F9E"/>
    <w:rsid w:val="00DA7CCA"/>
    <w:rsid w:val="00DA7CFC"/>
    <w:rsid w:val="00DA7D23"/>
    <w:rsid w:val="00DB029C"/>
    <w:rsid w:val="00DB162D"/>
    <w:rsid w:val="00DB3C65"/>
    <w:rsid w:val="00DB3D1F"/>
    <w:rsid w:val="00DB539E"/>
    <w:rsid w:val="00DB76FD"/>
    <w:rsid w:val="00DC48C5"/>
    <w:rsid w:val="00DC5312"/>
    <w:rsid w:val="00DC7B63"/>
    <w:rsid w:val="00DD21BC"/>
    <w:rsid w:val="00DD2265"/>
    <w:rsid w:val="00DD235A"/>
    <w:rsid w:val="00DD44BB"/>
    <w:rsid w:val="00DD5B5C"/>
    <w:rsid w:val="00DD6090"/>
    <w:rsid w:val="00DD60DA"/>
    <w:rsid w:val="00DE0041"/>
    <w:rsid w:val="00DE0794"/>
    <w:rsid w:val="00DE116D"/>
    <w:rsid w:val="00DE55FC"/>
    <w:rsid w:val="00DF028E"/>
    <w:rsid w:val="00DF0D4B"/>
    <w:rsid w:val="00DF2BD8"/>
    <w:rsid w:val="00DF3A30"/>
    <w:rsid w:val="00DF3C8B"/>
    <w:rsid w:val="00DF54CF"/>
    <w:rsid w:val="00DF5502"/>
    <w:rsid w:val="00DF569E"/>
    <w:rsid w:val="00DF6316"/>
    <w:rsid w:val="00E02B1A"/>
    <w:rsid w:val="00E02BFB"/>
    <w:rsid w:val="00E048D7"/>
    <w:rsid w:val="00E04DA8"/>
    <w:rsid w:val="00E0665A"/>
    <w:rsid w:val="00E12F70"/>
    <w:rsid w:val="00E13329"/>
    <w:rsid w:val="00E14187"/>
    <w:rsid w:val="00E15E59"/>
    <w:rsid w:val="00E175CB"/>
    <w:rsid w:val="00E2088D"/>
    <w:rsid w:val="00E222A9"/>
    <w:rsid w:val="00E23841"/>
    <w:rsid w:val="00E23FF5"/>
    <w:rsid w:val="00E24029"/>
    <w:rsid w:val="00E2498C"/>
    <w:rsid w:val="00E25F80"/>
    <w:rsid w:val="00E32977"/>
    <w:rsid w:val="00E339BB"/>
    <w:rsid w:val="00E34C62"/>
    <w:rsid w:val="00E40A31"/>
    <w:rsid w:val="00E40B2D"/>
    <w:rsid w:val="00E41485"/>
    <w:rsid w:val="00E41A82"/>
    <w:rsid w:val="00E4422F"/>
    <w:rsid w:val="00E51F17"/>
    <w:rsid w:val="00E528D7"/>
    <w:rsid w:val="00E5491F"/>
    <w:rsid w:val="00E574D1"/>
    <w:rsid w:val="00E609F0"/>
    <w:rsid w:val="00E6207C"/>
    <w:rsid w:val="00E62D29"/>
    <w:rsid w:val="00E62F0C"/>
    <w:rsid w:val="00E638A1"/>
    <w:rsid w:val="00E64666"/>
    <w:rsid w:val="00E64B81"/>
    <w:rsid w:val="00E712E8"/>
    <w:rsid w:val="00E71AEC"/>
    <w:rsid w:val="00E73F81"/>
    <w:rsid w:val="00E74F9C"/>
    <w:rsid w:val="00E7538F"/>
    <w:rsid w:val="00E759A6"/>
    <w:rsid w:val="00E76185"/>
    <w:rsid w:val="00E77560"/>
    <w:rsid w:val="00E80241"/>
    <w:rsid w:val="00E83654"/>
    <w:rsid w:val="00E84CC3"/>
    <w:rsid w:val="00E85260"/>
    <w:rsid w:val="00E85FBB"/>
    <w:rsid w:val="00E90C88"/>
    <w:rsid w:val="00E910D9"/>
    <w:rsid w:val="00E91202"/>
    <w:rsid w:val="00E9331A"/>
    <w:rsid w:val="00E93342"/>
    <w:rsid w:val="00E9370B"/>
    <w:rsid w:val="00E941A4"/>
    <w:rsid w:val="00E95333"/>
    <w:rsid w:val="00E96906"/>
    <w:rsid w:val="00EA3483"/>
    <w:rsid w:val="00EA5B1B"/>
    <w:rsid w:val="00EB1083"/>
    <w:rsid w:val="00EB32C9"/>
    <w:rsid w:val="00EB6B74"/>
    <w:rsid w:val="00EB711E"/>
    <w:rsid w:val="00EC01B2"/>
    <w:rsid w:val="00EC1A0A"/>
    <w:rsid w:val="00EC1F97"/>
    <w:rsid w:val="00EC2570"/>
    <w:rsid w:val="00EC4001"/>
    <w:rsid w:val="00EC5301"/>
    <w:rsid w:val="00ED019F"/>
    <w:rsid w:val="00ED0ADE"/>
    <w:rsid w:val="00ED1F8C"/>
    <w:rsid w:val="00ED2527"/>
    <w:rsid w:val="00ED2DA4"/>
    <w:rsid w:val="00ED3EDB"/>
    <w:rsid w:val="00ED4BAF"/>
    <w:rsid w:val="00ED6A54"/>
    <w:rsid w:val="00ED78F4"/>
    <w:rsid w:val="00ED7E76"/>
    <w:rsid w:val="00ED7FC8"/>
    <w:rsid w:val="00EE0BD2"/>
    <w:rsid w:val="00EE1384"/>
    <w:rsid w:val="00EE2052"/>
    <w:rsid w:val="00EE41C4"/>
    <w:rsid w:val="00EE6530"/>
    <w:rsid w:val="00EE6926"/>
    <w:rsid w:val="00EE7A1D"/>
    <w:rsid w:val="00EF2298"/>
    <w:rsid w:val="00EF3154"/>
    <w:rsid w:val="00EF3A54"/>
    <w:rsid w:val="00EF4194"/>
    <w:rsid w:val="00EF5285"/>
    <w:rsid w:val="00EF5409"/>
    <w:rsid w:val="00F00183"/>
    <w:rsid w:val="00F007E9"/>
    <w:rsid w:val="00F008D8"/>
    <w:rsid w:val="00F018C1"/>
    <w:rsid w:val="00F01F06"/>
    <w:rsid w:val="00F045A6"/>
    <w:rsid w:val="00F05AC5"/>
    <w:rsid w:val="00F06033"/>
    <w:rsid w:val="00F0786E"/>
    <w:rsid w:val="00F078B3"/>
    <w:rsid w:val="00F12B29"/>
    <w:rsid w:val="00F13B51"/>
    <w:rsid w:val="00F15120"/>
    <w:rsid w:val="00F176DD"/>
    <w:rsid w:val="00F20407"/>
    <w:rsid w:val="00F213F5"/>
    <w:rsid w:val="00F2323E"/>
    <w:rsid w:val="00F236EC"/>
    <w:rsid w:val="00F23AE1"/>
    <w:rsid w:val="00F23BFB"/>
    <w:rsid w:val="00F245BA"/>
    <w:rsid w:val="00F2483B"/>
    <w:rsid w:val="00F24E23"/>
    <w:rsid w:val="00F31A57"/>
    <w:rsid w:val="00F32F2A"/>
    <w:rsid w:val="00F33226"/>
    <w:rsid w:val="00F334E1"/>
    <w:rsid w:val="00F33569"/>
    <w:rsid w:val="00F3360B"/>
    <w:rsid w:val="00F34AD8"/>
    <w:rsid w:val="00F412C8"/>
    <w:rsid w:val="00F449DD"/>
    <w:rsid w:val="00F45E11"/>
    <w:rsid w:val="00F4600B"/>
    <w:rsid w:val="00F465D0"/>
    <w:rsid w:val="00F466F4"/>
    <w:rsid w:val="00F51495"/>
    <w:rsid w:val="00F520C9"/>
    <w:rsid w:val="00F53D57"/>
    <w:rsid w:val="00F542AC"/>
    <w:rsid w:val="00F567C9"/>
    <w:rsid w:val="00F56DB4"/>
    <w:rsid w:val="00F56F98"/>
    <w:rsid w:val="00F57125"/>
    <w:rsid w:val="00F579A2"/>
    <w:rsid w:val="00F60DD6"/>
    <w:rsid w:val="00F61734"/>
    <w:rsid w:val="00F62234"/>
    <w:rsid w:val="00F6296E"/>
    <w:rsid w:val="00F66AFC"/>
    <w:rsid w:val="00F675AE"/>
    <w:rsid w:val="00F67D4B"/>
    <w:rsid w:val="00F701E0"/>
    <w:rsid w:val="00F7361B"/>
    <w:rsid w:val="00F746C7"/>
    <w:rsid w:val="00F7543E"/>
    <w:rsid w:val="00F7639F"/>
    <w:rsid w:val="00F82E09"/>
    <w:rsid w:val="00F83329"/>
    <w:rsid w:val="00F844E8"/>
    <w:rsid w:val="00F849AC"/>
    <w:rsid w:val="00F84E45"/>
    <w:rsid w:val="00F87F7D"/>
    <w:rsid w:val="00F87FC6"/>
    <w:rsid w:val="00F907C5"/>
    <w:rsid w:val="00F9484E"/>
    <w:rsid w:val="00F9505A"/>
    <w:rsid w:val="00F9568E"/>
    <w:rsid w:val="00F95D65"/>
    <w:rsid w:val="00F979F8"/>
    <w:rsid w:val="00FA2BD4"/>
    <w:rsid w:val="00FA2FA3"/>
    <w:rsid w:val="00FA387F"/>
    <w:rsid w:val="00FA4002"/>
    <w:rsid w:val="00FA543F"/>
    <w:rsid w:val="00FA5D49"/>
    <w:rsid w:val="00FA6C67"/>
    <w:rsid w:val="00FB0207"/>
    <w:rsid w:val="00FB3B21"/>
    <w:rsid w:val="00FB3BEB"/>
    <w:rsid w:val="00FB406D"/>
    <w:rsid w:val="00FB4C41"/>
    <w:rsid w:val="00FB57DD"/>
    <w:rsid w:val="00FB7751"/>
    <w:rsid w:val="00FC206A"/>
    <w:rsid w:val="00FC495E"/>
    <w:rsid w:val="00FC5D04"/>
    <w:rsid w:val="00FC78FB"/>
    <w:rsid w:val="00FD02FC"/>
    <w:rsid w:val="00FD1841"/>
    <w:rsid w:val="00FD1E2A"/>
    <w:rsid w:val="00FD519E"/>
    <w:rsid w:val="00FD5519"/>
    <w:rsid w:val="00FD5705"/>
    <w:rsid w:val="00FD57B0"/>
    <w:rsid w:val="00FD75C2"/>
    <w:rsid w:val="00FD766C"/>
    <w:rsid w:val="00FE19D9"/>
    <w:rsid w:val="00FE3D92"/>
    <w:rsid w:val="00FE42FF"/>
    <w:rsid w:val="00FF088A"/>
    <w:rsid w:val="00FF1F9F"/>
    <w:rsid w:val="00FF5A81"/>
    <w:rsid w:val="00FF6279"/>
    <w:rsid w:val="00FF635E"/>
    <w:rsid w:val="00FF737F"/>
    <w:rsid w:val="00FF74D4"/>
    <w:rsid w:val="00FF7F9C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BF4"/>
    <w:pPr>
      <w:spacing w:before="60" w:after="60"/>
    </w:pPr>
    <w:rPr>
      <w:rFonts w:ascii="Arial" w:hAnsi="Arial" w:cs="Arial"/>
      <w:color w:val="000000"/>
    </w:rPr>
  </w:style>
  <w:style w:type="paragraph" w:styleId="berschrift1">
    <w:name w:val="heading 1"/>
    <w:aliases w:val="Lehrmittel Kapitel1"/>
    <w:basedOn w:val="Standard"/>
    <w:next w:val="Standard"/>
    <w:link w:val="berschrift1Zchn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berschrift2">
    <w:name w:val="heading 2"/>
    <w:aliases w:val="Lehrmittel Kapitel1.1"/>
    <w:basedOn w:val="Standard"/>
    <w:next w:val="Standard"/>
    <w:link w:val="berschrift2Zchn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berschrift3">
    <w:name w:val="heading 3"/>
    <w:aliases w:val="Lehrmittel Kaptel 1.1.1"/>
    <w:basedOn w:val="Standard"/>
    <w:next w:val="Standard"/>
    <w:link w:val="berschrift3Zchn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berschrift4">
    <w:name w:val="heading 4"/>
    <w:aliases w:val="Lehrmittel Kapitel1.1.1.1"/>
    <w:basedOn w:val="Standard"/>
    <w:next w:val="Standard"/>
    <w:link w:val="berschrift4Zchn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berschrift7">
    <w:name w:val="heading 7"/>
    <w:basedOn w:val="Standard"/>
    <w:next w:val="Standard"/>
    <w:link w:val="berschrift7Zchn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berschrift8">
    <w:name w:val="heading 8"/>
    <w:basedOn w:val="Standard"/>
    <w:next w:val="Standard"/>
    <w:link w:val="berschrift8Zchn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berschrift9">
    <w:name w:val="heading 9"/>
    <w:basedOn w:val="Standard"/>
    <w:next w:val="Standard"/>
    <w:link w:val="berschrift9Zchn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ehrmittel Kapitel1 Zchn"/>
    <w:basedOn w:val="Absatz-Standardschriftart"/>
    <w:link w:val="berschrift1"/>
    <w:rsid w:val="00CE29D2"/>
    <w:rPr>
      <w:rFonts w:ascii="Arial" w:hAnsi="Arial" w:cs="Arial"/>
      <w:b/>
      <w:bCs/>
      <w:color w:val="000000"/>
      <w:kern w:val="32"/>
      <w:sz w:val="24"/>
      <w:szCs w:val="38"/>
      <w:lang w:val="fr-CH"/>
    </w:rPr>
  </w:style>
  <w:style w:type="character" w:customStyle="1" w:styleId="berschrift2Zchn">
    <w:name w:val="Überschrift 2 Zchn"/>
    <w:aliases w:val="Lehrmittel Kapitel1.1 Zchn"/>
    <w:basedOn w:val="Absatz-Standardschriftart"/>
    <w:link w:val="berschrift2"/>
    <w:rsid w:val="00270054"/>
    <w:rPr>
      <w:rFonts w:ascii="Arial" w:hAnsi="Arial" w:cs="Arial"/>
      <w:b/>
      <w:bCs/>
      <w:noProof/>
      <w:color w:val="000000"/>
      <w:sz w:val="24"/>
      <w:szCs w:val="24"/>
      <w:lang w:val="fr-CH"/>
    </w:rPr>
  </w:style>
  <w:style w:type="character" w:customStyle="1" w:styleId="berschrift3Zchn">
    <w:name w:val="Überschrift 3 Zchn"/>
    <w:aliases w:val="Lehrmittel Kaptel 1.1.1 Zchn"/>
    <w:basedOn w:val="Absatz-Standardschriftart"/>
    <w:link w:val="berschrift3"/>
    <w:rsid w:val="00836310"/>
    <w:rPr>
      <w:rFonts w:ascii="Arial" w:hAnsi="Arial" w:cs="Arial"/>
      <w:b/>
      <w:bCs/>
      <w:color w:val="000000"/>
      <w:sz w:val="24"/>
      <w:szCs w:val="24"/>
      <w:lang w:val="fr-CH"/>
    </w:rPr>
  </w:style>
  <w:style w:type="character" w:customStyle="1" w:styleId="berschrift4Zchn">
    <w:name w:val="Überschrift 4 Zchn"/>
    <w:aliases w:val="Lehrmittel Kapitel1.1.1.1 Zchn"/>
    <w:basedOn w:val="Absatz-Standardschriftart"/>
    <w:link w:val="berschrift4"/>
    <w:rsid w:val="00761672"/>
    <w:rPr>
      <w:rFonts w:ascii="Arial" w:hAnsi="Arial" w:cs="Arial"/>
      <w:b/>
      <w:bCs/>
      <w:color w:val="000000"/>
      <w:sz w:val="24"/>
      <w:szCs w:val="24"/>
      <w:lang w:val="fr-CH"/>
    </w:rPr>
  </w:style>
  <w:style w:type="character" w:customStyle="1" w:styleId="berschrift5Zchn">
    <w:name w:val="Überschrift 5 Zchn"/>
    <w:basedOn w:val="Absatz-Standardschriftart"/>
    <w:link w:val="berschrift5"/>
    <w:rsid w:val="00761672"/>
    <w:rPr>
      <w:rFonts w:ascii="Tahoma" w:hAnsi="Tahoma" w:cs="Tahoma"/>
      <w:b/>
      <w:bCs/>
      <w:color w:val="808080"/>
      <w:lang w:val="fr-CH"/>
    </w:rPr>
  </w:style>
  <w:style w:type="character" w:customStyle="1" w:styleId="berschrift6Zchn">
    <w:name w:val="Überschrift 6 Zchn"/>
    <w:basedOn w:val="Absatz-Standardschriftart"/>
    <w:link w:val="berschrift6"/>
    <w:rsid w:val="00761672"/>
    <w:rPr>
      <w:rFonts w:ascii="Tahoma" w:hAnsi="Tahoma" w:cs="Tahoma"/>
      <w:b/>
      <w:bCs/>
      <w:color w:val="808080"/>
      <w:lang w:val="fr-CH"/>
    </w:rPr>
  </w:style>
  <w:style w:type="character" w:customStyle="1" w:styleId="berschrift7Zchn">
    <w:name w:val="Überschrift 7 Zchn"/>
    <w:basedOn w:val="Absatz-Standardschriftart"/>
    <w:link w:val="berschrift7"/>
    <w:rsid w:val="00761672"/>
    <w:rPr>
      <w:rFonts w:ascii="Tahoma" w:hAnsi="Tahoma" w:cs="Tahoma"/>
      <w:b/>
      <w:bCs/>
      <w:color w:val="808080"/>
      <w:lang w:val="fr-CH"/>
    </w:rPr>
  </w:style>
  <w:style w:type="character" w:customStyle="1" w:styleId="berschrift8Zchn">
    <w:name w:val="Überschrift 8 Zchn"/>
    <w:basedOn w:val="Absatz-Standardschriftart"/>
    <w:link w:val="berschrift8"/>
    <w:rsid w:val="00761672"/>
    <w:rPr>
      <w:rFonts w:ascii="Tahoma" w:hAnsi="Tahoma" w:cs="Tahoma"/>
      <w:b/>
      <w:bCs/>
      <w:color w:val="808080"/>
      <w:lang w:val="fr-CH"/>
    </w:rPr>
  </w:style>
  <w:style w:type="character" w:customStyle="1" w:styleId="berschrift9Zchn">
    <w:name w:val="Überschrift 9 Zchn"/>
    <w:basedOn w:val="Absatz-Standardschriftart"/>
    <w:link w:val="berschrift9"/>
    <w:rsid w:val="00761672"/>
    <w:rPr>
      <w:rFonts w:ascii="Tahoma" w:hAnsi="Tahoma" w:cs="Tahoma"/>
      <w:b/>
      <w:bCs/>
      <w:color w:val="808080"/>
      <w:lang w:val="fr-CH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76185"/>
    <w:rPr>
      <w:sz w:val="16"/>
      <w:szCs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Kommentarzeichen">
    <w:name w:val="annotation reference"/>
    <w:basedOn w:val="Absatz-Standardschriftart"/>
    <w:uiPriority w:val="99"/>
    <w:semiHidden/>
    <w:rsid w:val="00E7618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61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Verzeichnis4">
    <w:name w:val="toc 4"/>
    <w:basedOn w:val="Standard"/>
    <w:next w:val="Standard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Verzeichnis3">
    <w:name w:val="toc 3"/>
    <w:basedOn w:val="Standard"/>
    <w:next w:val="Standard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E76185"/>
  </w:style>
  <w:style w:type="paragraph" w:styleId="NurText">
    <w:name w:val="Plain Text"/>
    <w:basedOn w:val="Standard"/>
    <w:link w:val="NurTextZchn"/>
    <w:uiPriority w:val="99"/>
    <w:semiHidden/>
    <w:rsid w:val="00E76185"/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tandardWeb">
    <w:name w:val="Normal (Web)"/>
    <w:basedOn w:val="Standard"/>
    <w:uiPriority w:val="99"/>
    <w:semiHidden/>
    <w:rsid w:val="00E76185"/>
  </w:style>
  <w:style w:type="paragraph" w:styleId="Umschlagadresse">
    <w:name w:val="envelope address"/>
    <w:basedOn w:val="Standard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Kopfzeile"/>
    <w:uiPriority w:val="99"/>
    <w:rsid w:val="00E76185"/>
    <w:pPr>
      <w:ind w:left="-1218"/>
    </w:pPr>
  </w:style>
  <w:style w:type="paragraph" w:styleId="Literaturverzeichnis">
    <w:name w:val="Bibliography"/>
    <w:basedOn w:val="Standard"/>
    <w:uiPriority w:val="99"/>
    <w:semiHidden/>
    <w:rsid w:val="00E76185"/>
    <w:pPr>
      <w:ind w:left="851" w:hanging="851"/>
    </w:pPr>
  </w:style>
  <w:style w:type="character" w:styleId="Seitenzahl">
    <w:name w:val="page number"/>
    <w:basedOn w:val="Absatz-Standardschriftart"/>
    <w:rsid w:val="00E76185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E76185"/>
    <w:rPr>
      <w:rFonts w:ascii="Arial" w:hAnsi="Arial" w:cs="Arial"/>
      <w:sz w:val="20"/>
      <w:szCs w:val="20"/>
      <w:u w:val="single"/>
      <w:lang w:val="fr-CH"/>
    </w:rPr>
  </w:style>
  <w:style w:type="paragraph" w:styleId="Verzeichnis5">
    <w:name w:val="toc 5"/>
    <w:basedOn w:val="Standard"/>
    <w:next w:val="Standard"/>
    <w:autoRedefine/>
    <w:uiPriority w:val="99"/>
    <w:semiHidden/>
    <w:rsid w:val="00E76185"/>
    <w:pPr>
      <w:ind w:left="660"/>
    </w:pPr>
  </w:style>
  <w:style w:type="paragraph" w:styleId="Verzeichnis6">
    <w:name w:val="toc 6"/>
    <w:basedOn w:val="Standard"/>
    <w:next w:val="Standard"/>
    <w:autoRedefine/>
    <w:uiPriority w:val="99"/>
    <w:semiHidden/>
    <w:rsid w:val="00E76185"/>
    <w:pPr>
      <w:ind w:left="880"/>
    </w:pPr>
  </w:style>
  <w:style w:type="paragraph" w:styleId="Verzeichnis7">
    <w:name w:val="toc 7"/>
    <w:basedOn w:val="Standard"/>
    <w:next w:val="Standard"/>
    <w:autoRedefine/>
    <w:uiPriority w:val="99"/>
    <w:semiHidden/>
    <w:rsid w:val="00E76185"/>
    <w:pPr>
      <w:ind w:left="1100"/>
    </w:pPr>
  </w:style>
  <w:style w:type="paragraph" w:styleId="Verzeichnis8">
    <w:name w:val="toc 8"/>
    <w:basedOn w:val="Standard"/>
    <w:next w:val="Standard"/>
    <w:autoRedefine/>
    <w:uiPriority w:val="99"/>
    <w:semiHidden/>
    <w:rsid w:val="00E76185"/>
    <w:pPr>
      <w:ind w:left="1320"/>
    </w:pPr>
  </w:style>
  <w:style w:type="paragraph" w:styleId="Verzeichnis9">
    <w:name w:val="toc 9"/>
    <w:basedOn w:val="Standard"/>
    <w:next w:val="Standard"/>
    <w:autoRedefine/>
    <w:uiPriority w:val="99"/>
    <w:semiHidden/>
    <w:rsid w:val="00E76185"/>
    <w:pPr>
      <w:ind w:left="1540"/>
    </w:pPr>
  </w:style>
  <w:style w:type="paragraph" w:styleId="Beschriftung">
    <w:name w:val="caption"/>
    <w:aliases w:val="Beschriftung Bilder,Beschriftung Bilder + Zentriert"/>
    <w:basedOn w:val="Standard"/>
    <w:next w:val="Standard"/>
    <w:link w:val="BeschriftungZchn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Zeilennummer">
    <w:name w:val="line number"/>
    <w:basedOn w:val="Absatz-Standardschriftar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Hervorhebung">
    <w:name w:val="Emphasis"/>
    <w:basedOn w:val="Absatz-Standardschriftar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61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Standard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Standard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Standard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semiHidden/>
    <w:rsid w:val="00E76185"/>
  </w:style>
  <w:style w:type="character" w:customStyle="1" w:styleId="DatumZchn">
    <w:name w:val="Datum Zchn"/>
    <w:basedOn w:val="Absatz-Standardschriftart"/>
    <w:link w:val="Datum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Standard"/>
    <w:next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Standard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Standard"/>
    <w:next w:val="Standard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Standard"/>
    <w:next w:val="Standard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Standard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Standard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Standard"/>
    <w:next w:val="Standard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Standard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berschrift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Tabellenraster">
    <w:name w:val="Table Grid"/>
    <w:basedOn w:val="NormaleTabel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4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Aufzhlungszeichen">
    <w:name w:val="List Bullet"/>
    <w:basedOn w:val="Standard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Endnotentext">
    <w:name w:val="endnote text"/>
    <w:basedOn w:val="Standard"/>
    <w:link w:val="EndnotentextZchn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F66AFC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rsid w:val="00F66AFC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F66AFC"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BeschriftungZchn">
    <w:name w:val="Beschriftung Zchn"/>
    <w:aliases w:val="Beschriftung Bilder Zchn,Beschriftung Bilder + Zentriert Zchn"/>
    <w:link w:val="Beschriftung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Standard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Standard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Funotenzeichen">
    <w:name w:val="footnote reference"/>
    <w:basedOn w:val="Absatz-Standardschriftar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761672"/>
    <w:pPr>
      <w:spacing w:before="0" w:after="0"/>
    </w:pPr>
    <w:rPr>
      <w:color w:val="auto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761672"/>
    <w:rPr>
      <w:rFonts w:ascii="Arial" w:hAnsi="Arial" w:cs="Arial"/>
      <w:sz w:val="22"/>
      <w:szCs w:val="22"/>
      <w:lang w:val="fr-CH" w:eastAsia="fr-FR"/>
    </w:rPr>
  </w:style>
  <w:style w:type="paragraph" w:customStyle="1" w:styleId="Formatvorlage1">
    <w:name w:val="Formatvorlage1"/>
    <w:basedOn w:val="Kopfzeil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Textkrper2">
    <w:name w:val="Body Text 2"/>
    <w:basedOn w:val="Standard"/>
    <w:link w:val="Textkrper2Zchn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61672"/>
    <w:rPr>
      <w:rFonts w:ascii="Arial" w:eastAsia="Times New Roman" w:hAnsi="Arial" w:cs="Arial"/>
      <w:lang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Standard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Standard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Kei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KeineListe"/>
    <w:uiPriority w:val="99"/>
    <w:semiHidden/>
    <w:unhideWhenUsed/>
    <w:rsid w:val="00920999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Standard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fr-CH" w:eastAsia="de-CH"/>
    </w:rPr>
  </w:style>
  <w:style w:type="table" w:customStyle="1" w:styleId="VSETabelleLinien">
    <w:name w:val="VSE_Tabelle_Linien"/>
    <w:basedOn w:val="NormaleTabel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9B5D80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681353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F39F7"/>
    <w:rPr>
      <w:rFonts w:ascii="Arial" w:hAnsi="Arial" w:cs="Arial"/>
      <w:color w:val="000000"/>
    </w:rPr>
  </w:style>
  <w:style w:type="paragraph" w:customStyle="1" w:styleId="TitelPraxisauftrge">
    <w:name w:val="Titel Praxisaufträge"/>
    <w:basedOn w:val="Standard"/>
    <w:next w:val="Standard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Absatz-Standardschriftar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fr-CH"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A22E5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Standard"/>
    <w:next w:val="Standard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5601D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Absatz-Standardschriftar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fr-CH" w:eastAsia="en-US"/>
    </w:rPr>
  </w:style>
  <w:style w:type="paragraph" w:customStyle="1" w:styleId="AufzhlungszeichenPraxisauftrge">
    <w:name w:val="Aufzählungszeichen Praxisaufträge"/>
    <w:basedOn w:val="Standard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734D"/>
    <w:rPr>
      <w:color w:val="605E5C"/>
      <w:shd w:val="clear" w:color="auto" w:fill="E1DFDD"/>
    </w:rPr>
  </w:style>
  <w:style w:type="character" w:customStyle="1" w:styleId="cf01">
    <w:name w:val="cf01"/>
    <w:basedOn w:val="Absatz-Standardschriftart"/>
    <w:rsid w:val="0041716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13" ma:contentTypeDescription="Ein neues Dokument erstellen." ma:contentTypeScope="" ma:versionID="d8ade7c7df67298797e043be95ee4d9a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80d58124be14bfd8aa2f588307a6b379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095520-DD6F-4964-8156-47DB64E96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E6574F-209E-4AEB-B5D8-3AEFF354BC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30A3BA-D817-4CE7-AC13-CE49A3DE9B87}">
  <ds:schemaRefs>
    <ds:schemaRef ds:uri="http://schemas.microsoft.com/office/2006/metadata/properties"/>
    <ds:schemaRef ds:uri="http://schemas.microsoft.com/office/infopath/2007/PartnerControls"/>
    <ds:schemaRef ds:uri="576ee558-c230-4eca-ab8c-ce51af73b55a"/>
    <ds:schemaRef ds:uri="5a9f13ba-024a-407c-85c2-02ae350702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4574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Berufliche Grundbildung Netzelektriker:in EFZ</vt:lpstr>
      <vt:lpstr>Berufliche Grundbildung Netzelektriker:in EFZ</vt:lpstr>
    </vt:vector>
  </TitlesOfParts>
  <Manager>Barbara Brun</Manager>
  <Company>KO B&amp;Q NE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Fahrleitungen</dc:subject>
  <dc:creator>BGBNE Revision Arbeitsgruppe Betrieb</dc:creator>
  <cp:lastModifiedBy>Bähni Rolf (I-VU-TKZ-PMFS)</cp:lastModifiedBy>
  <cp:revision>9</cp:revision>
  <cp:lastPrinted>2015-05-28T12:36:00Z</cp:lastPrinted>
  <dcterms:created xsi:type="dcterms:W3CDTF">2024-03-13T06:54:00Z</dcterms:created>
  <dcterms:modified xsi:type="dcterms:W3CDTF">2024-03-13T07:31:00Z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